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94" w:type="dxa"/>
        <w:tblInd w:w="-1139" w:type="dxa"/>
        <w:tblLook w:val="04A0" w:firstRow="1" w:lastRow="0" w:firstColumn="1" w:lastColumn="0" w:noHBand="0" w:noVBand="1"/>
      </w:tblPr>
      <w:tblGrid>
        <w:gridCol w:w="1438"/>
        <w:gridCol w:w="1325"/>
        <w:gridCol w:w="1460"/>
        <w:gridCol w:w="1173"/>
        <w:gridCol w:w="1252"/>
        <w:gridCol w:w="848"/>
        <w:gridCol w:w="1858"/>
        <w:gridCol w:w="1451"/>
        <w:gridCol w:w="355"/>
        <w:gridCol w:w="1653"/>
        <w:gridCol w:w="1451"/>
        <w:gridCol w:w="50"/>
        <w:gridCol w:w="1480"/>
      </w:tblGrid>
      <w:tr w:rsidR="002703EA" w:rsidRPr="00CD0C87" w14:paraId="1DD022EC" w14:textId="77777777" w:rsidTr="26E69476">
        <w:trPr>
          <w:trHeight w:val="198"/>
        </w:trPr>
        <w:tc>
          <w:tcPr>
            <w:tcW w:w="15794" w:type="dxa"/>
            <w:gridSpan w:val="13"/>
          </w:tcPr>
          <w:p w14:paraId="1DD022EA" w14:textId="403927E4" w:rsidR="002703EA" w:rsidRPr="0041240F" w:rsidRDefault="56B0D566" w:rsidP="61508599">
            <w:pPr>
              <w:jc w:val="center"/>
              <w:rPr>
                <w:sz w:val="44"/>
                <w:szCs w:val="44"/>
              </w:rPr>
            </w:pPr>
            <w:r w:rsidRPr="61508599">
              <w:rPr>
                <w:sz w:val="44"/>
                <w:szCs w:val="44"/>
              </w:rPr>
              <w:t>Foston CE, Terrington CE VA &amp; Stillington Primary Schools Progression Map</w:t>
            </w:r>
          </w:p>
          <w:p w14:paraId="1DD022EB" w14:textId="77777777" w:rsidR="002703EA" w:rsidRPr="0041240F" w:rsidRDefault="002703EA" w:rsidP="0041240F">
            <w:pPr>
              <w:jc w:val="center"/>
              <w:rPr>
                <w:color w:val="0070C0"/>
                <w:sz w:val="44"/>
              </w:rPr>
            </w:pPr>
            <w:r w:rsidRPr="0041240F">
              <w:rPr>
                <w:color w:val="0070C0"/>
                <w:sz w:val="36"/>
              </w:rPr>
              <w:t xml:space="preserve">‘Love, Learn &amp; Grow Together’ </w:t>
            </w:r>
          </w:p>
        </w:tc>
      </w:tr>
      <w:tr w:rsidR="002703EA" w14:paraId="1DD022FB" w14:textId="77777777" w:rsidTr="26E69476">
        <w:trPr>
          <w:trHeight w:val="149"/>
        </w:trPr>
        <w:tc>
          <w:tcPr>
            <w:tcW w:w="4223" w:type="dxa"/>
            <w:gridSpan w:val="3"/>
          </w:tcPr>
          <w:p w14:paraId="1DD022ED" w14:textId="4A0FD70E" w:rsidR="002703EA" w:rsidRDefault="23A30DF7" w:rsidP="27DCDE89">
            <w:pPr>
              <w:jc w:val="center"/>
              <w:rPr>
                <w:sz w:val="32"/>
                <w:szCs w:val="32"/>
              </w:rPr>
            </w:pPr>
            <w:r w:rsidRPr="26E69476">
              <w:rPr>
                <w:sz w:val="32"/>
                <w:szCs w:val="32"/>
              </w:rPr>
              <w:t>Subject:</w:t>
            </w:r>
            <w:r w:rsidR="5778C387" w:rsidRPr="26E69476">
              <w:rPr>
                <w:sz w:val="32"/>
                <w:szCs w:val="32"/>
              </w:rPr>
              <w:t xml:space="preserve"> </w:t>
            </w:r>
            <w:r w:rsidR="5778C387" w:rsidRPr="26E69476">
              <w:rPr>
                <w:b/>
                <w:bCs/>
                <w:sz w:val="32"/>
                <w:szCs w:val="32"/>
              </w:rPr>
              <w:t>PSHE</w:t>
            </w:r>
          </w:p>
          <w:p w14:paraId="1DD022EE" w14:textId="0E500C09" w:rsidR="002703EA" w:rsidRPr="0041240F" w:rsidRDefault="56B0D566" w:rsidP="560731A7">
            <w:pPr>
              <w:pStyle w:val="ListParagraph"/>
              <w:ind w:left="360"/>
              <w:jc w:val="center"/>
              <w:rPr>
                <w:sz w:val="44"/>
                <w:szCs w:val="44"/>
              </w:rPr>
            </w:pPr>
            <w:r w:rsidRPr="2D4714DD">
              <w:rPr>
                <w:sz w:val="32"/>
                <w:szCs w:val="32"/>
              </w:rPr>
              <w:t>PSHE</w:t>
            </w:r>
            <w:r w:rsidR="2D4714D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139839" wp14:editId="561FECB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438400" cy="2087037"/>
                  <wp:effectExtent l="0" t="0" r="0" b="2540"/>
                  <wp:wrapNone/>
                  <wp:docPr id="2136588836" name="Picture 2136588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08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71" w:type="dxa"/>
            <w:gridSpan w:val="10"/>
          </w:tcPr>
          <w:p w14:paraId="40F43D54" w14:textId="3848A7F7" w:rsidR="002703EA" w:rsidRPr="00EF2DD4" w:rsidRDefault="002703EA" w:rsidP="26E694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b/>
                <w:bCs/>
                <w:sz w:val="28"/>
                <w:szCs w:val="28"/>
              </w:rPr>
              <w:t xml:space="preserve">Subject Intent: </w:t>
            </w:r>
            <w:r>
              <w:br/>
            </w:r>
            <w:r w:rsidR="59E85161" w:rsidRPr="26E69476">
              <w:rPr>
                <w:sz w:val="24"/>
                <w:szCs w:val="24"/>
                <w:lang w:val="en-GB"/>
              </w:rPr>
              <w:t xml:space="preserve">We aim to develop resilient, independent, loving and caring individuals who have a sound awareness </w:t>
            </w:r>
            <w:r w:rsidR="637FF970" w:rsidRPr="26E69476">
              <w:rPr>
                <w:sz w:val="24"/>
                <w:szCs w:val="24"/>
                <w:lang w:val="en-GB"/>
              </w:rPr>
              <w:t xml:space="preserve">of the key principles </w:t>
            </w:r>
            <w:r w:rsidR="02F30128" w:rsidRPr="26E69476">
              <w:rPr>
                <w:sz w:val="24"/>
                <w:szCs w:val="24"/>
                <w:lang w:val="en-GB"/>
              </w:rPr>
              <w:t>of</w:t>
            </w:r>
            <w:r w:rsidR="637FF970" w:rsidRPr="26E69476">
              <w:rPr>
                <w:sz w:val="24"/>
                <w:szCs w:val="24"/>
                <w:lang w:val="en-GB"/>
              </w:rPr>
              <w:t xml:space="preserve"> relationships, respect, careers, health and safety </w:t>
            </w:r>
            <w:r w:rsidR="621A3376" w:rsidRPr="26E69476">
              <w:rPr>
                <w:sz w:val="24"/>
                <w:szCs w:val="24"/>
                <w:lang w:val="en-GB"/>
              </w:rPr>
              <w:t>to</w:t>
            </w:r>
            <w:r w:rsidR="637FF970" w:rsidRPr="26E69476">
              <w:rPr>
                <w:sz w:val="24"/>
                <w:szCs w:val="24"/>
                <w:lang w:val="en-GB"/>
              </w:rPr>
              <w:t xml:space="preserve"> prepare them for future life. </w:t>
            </w:r>
          </w:p>
          <w:p w14:paraId="042E2586" w14:textId="178953F1" w:rsidR="002703EA" w:rsidRPr="00EF2DD4" w:rsidRDefault="637FF970" w:rsidP="26E694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 xml:space="preserve">We wish to: </w:t>
            </w:r>
          </w:p>
          <w:p w14:paraId="1DD022EF" w14:textId="0C16ECF5" w:rsidR="002703EA" w:rsidRPr="00EF2DD4" w:rsidRDefault="637FF970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>-</w:t>
            </w:r>
            <w:r w:rsidR="002703EA" w:rsidRPr="26E69476">
              <w:rPr>
                <w:sz w:val="24"/>
                <w:szCs w:val="24"/>
                <w:lang w:val="en-GB"/>
              </w:rPr>
              <w:t>develop pupils’ cultural capital by giving pupils the information they require to gain a knowledge of the wider world</w:t>
            </w:r>
            <w:r w:rsidR="56193B7D" w:rsidRPr="26E69476">
              <w:rPr>
                <w:sz w:val="24"/>
                <w:szCs w:val="24"/>
                <w:lang w:val="en-GB"/>
              </w:rPr>
              <w:t xml:space="preserve"> through awe and wonder experiences. </w:t>
            </w:r>
          </w:p>
          <w:p w14:paraId="1DD022F1" w14:textId="0D9C4839" w:rsidR="002703EA" w:rsidRPr="00EF2DD4" w:rsidRDefault="1DF77C17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 xml:space="preserve">-create an </w:t>
            </w:r>
            <w:r w:rsidR="45ADCB09" w:rsidRPr="26E69476">
              <w:rPr>
                <w:sz w:val="24"/>
                <w:szCs w:val="24"/>
                <w:lang w:val="en-GB"/>
              </w:rPr>
              <w:t>understanding of a multicultural and diverse world in which we live</w:t>
            </w:r>
            <w:r w:rsidR="1E632081" w:rsidRPr="26E69476">
              <w:rPr>
                <w:sz w:val="24"/>
                <w:szCs w:val="24"/>
                <w:lang w:val="en-GB"/>
              </w:rPr>
              <w:t>.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 </w:t>
            </w:r>
          </w:p>
          <w:p w14:paraId="1DD022F3" w14:textId="48CD7C6B" w:rsidR="002703EA" w:rsidRPr="00EF2DD4" w:rsidRDefault="71961AD1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>-promote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accept</w:t>
            </w:r>
            <w:r w:rsidR="7DB1AE65" w:rsidRPr="26E69476">
              <w:rPr>
                <w:sz w:val="24"/>
                <w:szCs w:val="24"/>
                <w:lang w:val="en-GB"/>
              </w:rPr>
              <w:t>ance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, respect and celebrate our differences.  </w:t>
            </w:r>
          </w:p>
          <w:p w14:paraId="1DD022F4" w14:textId="62F880D3" w:rsidR="002703EA" w:rsidRPr="00EF2DD4" w:rsidRDefault="7CD51A82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 xml:space="preserve">- inspire awareness of </w:t>
            </w:r>
            <w:r w:rsidR="002703EA" w:rsidRPr="26E69476">
              <w:rPr>
                <w:sz w:val="24"/>
                <w:szCs w:val="24"/>
                <w:lang w:val="en-GB"/>
              </w:rPr>
              <w:t>local and wider communit</w:t>
            </w:r>
            <w:r w:rsidR="0DF485D4" w:rsidRPr="26E69476">
              <w:rPr>
                <w:sz w:val="24"/>
                <w:szCs w:val="24"/>
                <w:lang w:val="en-GB"/>
              </w:rPr>
              <w:t>ies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</w:t>
            </w:r>
            <w:r w:rsidR="6B6A6187" w:rsidRPr="26E69476">
              <w:rPr>
                <w:sz w:val="24"/>
                <w:szCs w:val="24"/>
                <w:lang w:val="en-GB"/>
              </w:rPr>
              <w:t>to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make </w:t>
            </w:r>
            <w:r w:rsidR="55F370EA" w:rsidRPr="26E69476">
              <w:rPr>
                <w:sz w:val="24"/>
                <w:szCs w:val="24"/>
                <w:lang w:val="en-GB"/>
              </w:rPr>
              <w:t xml:space="preserve">positive </w:t>
            </w:r>
            <w:r w:rsidR="002703EA" w:rsidRPr="26E69476">
              <w:rPr>
                <w:sz w:val="24"/>
                <w:szCs w:val="24"/>
                <w:lang w:val="en-GB"/>
              </w:rPr>
              <w:t>change</w:t>
            </w:r>
            <w:r w:rsidR="34E5C6EA" w:rsidRPr="26E69476">
              <w:rPr>
                <w:sz w:val="24"/>
                <w:szCs w:val="24"/>
                <w:lang w:val="en-GB"/>
              </w:rPr>
              <w:t>s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to the world</w:t>
            </w:r>
            <w:r w:rsidR="556BD336" w:rsidRPr="26E69476">
              <w:rPr>
                <w:sz w:val="24"/>
                <w:szCs w:val="24"/>
                <w:lang w:val="en-GB"/>
              </w:rPr>
              <w:t>.</w:t>
            </w:r>
          </w:p>
          <w:p w14:paraId="43A8CC28" w14:textId="46DA52D6" w:rsidR="00EA8EF0" w:rsidRDefault="556BD336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 xml:space="preserve">- </w:t>
            </w:r>
            <w:r w:rsidR="07F425AD" w:rsidRPr="26E69476">
              <w:rPr>
                <w:sz w:val="24"/>
                <w:szCs w:val="24"/>
                <w:lang w:val="en-GB"/>
              </w:rPr>
              <w:t>embed</w:t>
            </w:r>
            <w:r w:rsidR="00EA8EF0" w:rsidRPr="26E69476">
              <w:rPr>
                <w:sz w:val="24"/>
                <w:szCs w:val="24"/>
                <w:lang w:val="en-GB"/>
              </w:rPr>
              <w:t xml:space="preserve"> how to keep safe </w:t>
            </w:r>
          </w:p>
          <w:p w14:paraId="1DD022F5" w14:textId="2745A5E8" w:rsidR="002703EA" w:rsidRPr="00EF2DD4" w:rsidRDefault="2F5FC028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>-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</w:t>
            </w:r>
            <w:r w:rsidR="00F44DAD" w:rsidRPr="26E69476">
              <w:rPr>
                <w:sz w:val="24"/>
                <w:szCs w:val="24"/>
                <w:lang w:val="en-GB"/>
              </w:rPr>
              <w:t xml:space="preserve">foster 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British values and what it means to be British. </w:t>
            </w:r>
          </w:p>
          <w:p w14:paraId="0CDD6378" w14:textId="1ED48E8A" w:rsidR="002703EA" w:rsidRPr="00EF2DD4" w:rsidRDefault="01023D39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 xml:space="preserve">- Expand </w:t>
            </w:r>
            <w:r w:rsidR="65583DA9" w:rsidRPr="26E69476">
              <w:rPr>
                <w:sz w:val="24"/>
                <w:szCs w:val="24"/>
                <w:lang w:val="en-GB"/>
              </w:rPr>
              <w:t>understanding</w:t>
            </w:r>
            <w:r w:rsidR="5F09F279" w:rsidRPr="26E69476">
              <w:rPr>
                <w:sz w:val="24"/>
                <w:szCs w:val="24"/>
                <w:lang w:val="en-GB"/>
              </w:rPr>
              <w:t>s</w:t>
            </w:r>
            <w:r w:rsidR="65583DA9" w:rsidRPr="26E69476">
              <w:rPr>
                <w:sz w:val="24"/>
                <w:szCs w:val="24"/>
                <w:lang w:val="en-GB"/>
              </w:rPr>
              <w:t xml:space="preserve"> of careers to prepare and inspir</w:t>
            </w:r>
            <w:r w:rsidR="30CE51BA" w:rsidRPr="26E69476">
              <w:rPr>
                <w:sz w:val="24"/>
                <w:szCs w:val="24"/>
                <w:lang w:val="en-GB"/>
              </w:rPr>
              <w:t xml:space="preserve">e pupils. </w:t>
            </w:r>
          </w:p>
          <w:p w14:paraId="1DD022F8" w14:textId="6E9B3868" w:rsidR="002703EA" w:rsidRPr="00EF2DD4" w:rsidRDefault="70022176" w:rsidP="1AF16976">
            <w:pPr>
              <w:pStyle w:val="ListParagraph"/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>- nurture</w:t>
            </w:r>
            <w:r w:rsidR="002703EA" w:rsidRPr="26E69476">
              <w:rPr>
                <w:sz w:val="24"/>
                <w:szCs w:val="24"/>
                <w:lang w:val="en-GB"/>
              </w:rPr>
              <w:t xml:space="preserve"> positive relationships (including RSE). </w:t>
            </w:r>
          </w:p>
          <w:p w14:paraId="1DD022FA" w14:textId="1B2EE69D" w:rsidR="002703EA" w:rsidRPr="00ED20FC" w:rsidRDefault="00B71760" w:rsidP="26E694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GB"/>
              </w:rPr>
            </w:pPr>
            <w:r w:rsidRPr="26E69476">
              <w:rPr>
                <w:sz w:val="24"/>
                <w:szCs w:val="24"/>
                <w:lang w:val="en-GB"/>
              </w:rPr>
              <w:t>cultivate</w:t>
            </w:r>
            <w:r w:rsidR="605A5A7E" w:rsidRPr="26E69476">
              <w:rPr>
                <w:sz w:val="24"/>
                <w:szCs w:val="24"/>
                <w:lang w:val="en-GB"/>
              </w:rPr>
              <w:t xml:space="preserve"> positive, healthy strategies for physical and mental wellbeing. </w:t>
            </w:r>
          </w:p>
        </w:tc>
      </w:tr>
      <w:tr w:rsidR="00FF5BD6" w14:paraId="1DD02302" w14:textId="77777777" w:rsidTr="26E69476">
        <w:trPr>
          <w:trHeight w:val="99"/>
        </w:trPr>
        <w:tc>
          <w:tcPr>
            <w:tcW w:w="1438" w:type="dxa"/>
            <w:shd w:val="clear" w:color="auto" w:fill="BFBFBF" w:themeFill="background1" w:themeFillShade="BF"/>
          </w:tcPr>
          <w:p w14:paraId="1DD022FC" w14:textId="77777777" w:rsidR="002703EA" w:rsidRPr="00CD0C87" w:rsidRDefault="002703EA" w:rsidP="00F82D7C">
            <w:pPr>
              <w:rPr>
                <w:b/>
              </w:rPr>
            </w:pPr>
            <w:r>
              <w:rPr>
                <w:b/>
              </w:rPr>
              <w:t xml:space="preserve"> Key Concept 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1DD022FD" w14:textId="77777777" w:rsidR="002703EA" w:rsidRPr="00CD0C87" w:rsidRDefault="002703EA" w:rsidP="00F82D7C">
            <w:pPr>
              <w:rPr>
                <w:b/>
              </w:rPr>
            </w:pPr>
            <w:r>
              <w:rPr>
                <w:b/>
              </w:rPr>
              <w:t xml:space="preserve">Overview </w:t>
            </w:r>
          </w:p>
        </w:tc>
        <w:tc>
          <w:tcPr>
            <w:tcW w:w="2633" w:type="dxa"/>
            <w:gridSpan w:val="2"/>
            <w:shd w:val="clear" w:color="auto" w:fill="BFBFBF" w:themeFill="background1" w:themeFillShade="BF"/>
          </w:tcPr>
          <w:p w14:paraId="1DD022FE" w14:textId="77777777" w:rsidR="002703EA" w:rsidRPr="00CD0C87" w:rsidRDefault="002703EA" w:rsidP="00F82D7C">
            <w:pPr>
              <w:jc w:val="center"/>
              <w:rPr>
                <w:b/>
              </w:rPr>
            </w:pPr>
            <w:r w:rsidRPr="00CD0C87">
              <w:rPr>
                <w:b/>
              </w:rPr>
              <w:t>EYFS</w:t>
            </w:r>
          </w:p>
        </w:tc>
        <w:tc>
          <w:tcPr>
            <w:tcW w:w="3958" w:type="dxa"/>
            <w:gridSpan w:val="3"/>
            <w:shd w:val="clear" w:color="auto" w:fill="BFBFBF" w:themeFill="background1" w:themeFillShade="BF"/>
          </w:tcPr>
          <w:p w14:paraId="1DD022FF" w14:textId="77777777" w:rsidR="002703EA" w:rsidRPr="00CD0C87" w:rsidRDefault="002703EA" w:rsidP="002703EA">
            <w:pPr>
              <w:jc w:val="center"/>
              <w:rPr>
                <w:b/>
              </w:rPr>
            </w:pPr>
            <w:r w:rsidRPr="00CD0C87">
              <w:rPr>
                <w:b/>
              </w:rPr>
              <w:t>Key Stage 1</w:t>
            </w:r>
            <w:r>
              <w:rPr>
                <w:b/>
              </w:rPr>
              <w:t xml:space="preserve"> </w:t>
            </w:r>
          </w:p>
        </w:tc>
        <w:tc>
          <w:tcPr>
            <w:tcW w:w="3459" w:type="dxa"/>
            <w:gridSpan w:val="3"/>
            <w:shd w:val="clear" w:color="auto" w:fill="BFBFBF" w:themeFill="background1" w:themeFillShade="BF"/>
          </w:tcPr>
          <w:p w14:paraId="1DD02300" w14:textId="77777777" w:rsidR="002703EA" w:rsidRPr="00CD0C87" w:rsidRDefault="002703EA" w:rsidP="002703EA">
            <w:pPr>
              <w:jc w:val="center"/>
              <w:rPr>
                <w:b/>
              </w:rPr>
            </w:pPr>
            <w:r>
              <w:rPr>
                <w:b/>
              </w:rPr>
              <w:t>Lower Key Stage 2</w:t>
            </w:r>
          </w:p>
        </w:tc>
        <w:tc>
          <w:tcPr>
            <w:tcW w:w="2981" w:type="dxa"/>
            <w:gridSpan w:val="3"/>
            <w:shd w:val="clear" w:color="auto" w:fill="BFBFBF" w:themeFill="background1" w:themeFillShade="BF"/>
          </w:tcPr>
          <w:p w14:paraId="1DD02301" w14:textId="77777777" w:rsidR="002703EA" w:rsidRPr="00CD0C87" w:rsidRDefault="00250DFD" w:rsidP="002703EA">
            <w:pPr>
              <w:jc w:val="center"/>
              <w:rPr>
                <w:b/>
              </w:rPr>
            </w:pPr>
            <w:r>
              <w:rPr>
                <w:b/>
              </w:rPr>
              <w:t>Key Stage 2</w:t>
            </w:r>
          </w:p>
        </w:tc>
      </w:tr>
      <w:tr w:rsidR="00BB21B4" w14:paraId="1DD0230A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303" w14:textId="1E54D509" w:rsidR="00250DFD" w:rsidRDefault="0AAF01E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Me and my relationships</w:t>
            </w:r>
          </w:p>
          <w:p w14:paraId="78A2BE46" w14:textId="6A47D7BC" w:rsidR="00250DFD" w:rsidRDefault="7A4C7710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Year A</w:t>
            </w:r>
          </w:p>
          <w:p w14:paraId="63C33838" w14:textId="6A47D7BC" w:rsidR="1AF16976" w:rsidRDefault="1AF16976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649237F" w14:textId="1E54D509" w:rsidR="00250DFD" w:rsidRDefault="0BE93EB2" w:rsidP="1AF16976">
            <w:pPr>
              <w:jc w:val="center"/>
              <w:rPr>
                <w:rFonts w:eastAsiaTheme="minorEastAsia"/>
                <w:b/>
                <w:bCs/>
                <w:color w:val="00B0F0"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color w:val="00B0F0"/>
                <w:sz w:val="18"/>
                <w:szCs w:val="18"/>
                <w:u w:val="single"/>
              </w:rPr>
              <w:t>Community</w:t>
            </w:r>
          </w:p>
          <w:p w14:paraId="1DD02304" w14:textId="73C37DE7" w:rsidR="00250DFD" w:rsidRDefault="00250DFD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305" w14:textId="1E54D509" w:rsidR="00250DFD" w:rsidRDefault="78586F4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4C0823CF" w14:textId="1E54D509" w:rsidR="00250DFD" w:rsidRPr="001759E0" w:rsidRDefault="61335468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What is a relationship?</w:t>
            </w:r>
          </w:p>
          <w:p w14:paraId="1DD02306" w14:textId="1E54D509" w:rsidR="00584A75" w:rsidRPr="009416E6" w:rsidRDefault="38F6AB78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Who is my family</w:t>
            </w:r>
            <w:r w:rsidR="4CD3FAF0" w:rsidRPr="47D82611">
              <w:rPr>
                <w:rFonts w:eastAsiaTheme="minor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34762CFF" w14:textId="1E54D509" w:rsidR="00250DFD" w:rsidRPr="00301946" w:rsidRDefault="65C08840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Making relationships</w:t>
            </w:r>
          </w:p>
          <w:p w14:paraId="1DD02307" w14:textId="5F5F935B" w:rsidR="00250DFD" w:rsidRPr="00301946" w:rsidRDefault="00250DFD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308" w14:textId="1E54D509" w:rsidR="00250DFD" w:rsidRPr="00301946" w:rsidRDefault="78586F44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Healthy relationships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309" w14:textId="1E54D509" w:rsidR="00250DFD" w:rsidRPr="00301946" w:rsidRDefault="65C08840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 xml:space="preserve">Types of </w:t>
            </w:r>
            <w:r w:rsidR="51C65FA9" w:rsidRPr="47D82611">
              <w:rPr>
                <w:rFonts w:eastAsiaTheme="minorEastAsia"/>
                <w:b/>
                <w:bCs/>
                <w:sz w:val="18"/>
                <w:szCs w:val="18"/>
              </w:rPr>
              <w:t>relationships</w:t>
            </w:r>
          </w:p>
        </w:tc>
      </w:tr>
      <w:tr w:rsidR="00BB21B4" w14:paraId="1DD02330" w14:textId="77777777" w:rsidTr="26E69476">
        <w:trPr>
          <w:trHeight w:val="99"/>
        </w:trPr>
        <w:tc>
          <w:tcPr>
            <w:tcW w:w="1438" w:type="dxa"/>
            <w:vMerge/>
          </w:tcPr>
          <w:p w14:paraId="1DD0230B" w14:textId="77777777" w:rsidR="00250DFD" w:rsidRDefault="00250DFD" w:rsidP="00250DFD"/>
        </w:tc>
        <w:tc>
          <w:tcPr>
            <w:tcW w:w="1325" w:type="dxa"/>
          </w:tcPr>
          <w:p w14:paraId="1DD0230C" w14:textId="1E54D509" w:rsidR="00250DFD" w:rsidRDefault="78586F4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08143047" w14:textId="537C610B" w:rsidR="61508599" w:rsidRDefault="4A078A65" w:rsidP="1AF16976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Shows interest in the lives of people who are familiar to them. </w:t>
            </w:r>
            <w:r w:rsidR="6A6943E8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43A40FF6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279FE996" w14:textId="3C1B8EB3" w:rsidR="71297CF0" w:rsidRDefault="71297CF0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6DAE337B" w14:textId="1BBB9FD9" w:rsidR="61508599" w:rsidRDefault="4A078A65" w:rsidP="1AF16976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>Build constructive and respectful relationships</w:t>
            </w:r>
            <w:r w:rsidR="2AEFCCF2" w:rsidRPr="26E69476">
              <w:rPr>
                <w:rFonts w:eastAsiaTheme="minorEastAsia"/>
                <w:sz w:val="18"/>
                <w:szCs w:val="18"/>
                <w:lang w:val="en-GB"/>
              </w:rPr>
              <w:t>.</w:t>
            </w:r>
            <w:r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 </w:t>
            </w:r>
            <w:r w:rsidR="1E344317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32756DE2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52795505" w14:textId="2EADA446" w:rsidR="71297CF0" w:rsidRDefault="71297CF0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031D3ED5" w14:textId="7F0E3BFB" w:rsidR="61508599" w:rsidRDefault="4A078A65" w:rsidP="1AF16976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Identify and moderate their own feelings socially and emotionally. </w:t>
            </w:r>
            <w:r w:rsidR="5934F618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60955283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70627631" w14:textId="5B07DD28" w:rsidR="71297CF0" w:rsidRDefault="71297CF0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67090E97" w14:textId="38AA954F" w:rsidR="61508599" w:rsidRDefault="4A078A65" w:rsidP="1AF16976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lastRenderedPageBreak/>
              <w:t>Think about the perspectives of others</w:t>
            </w:r>
            <w:r w:rsidR="4629BEC1"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. </w:t>
            </w:r>
            <w:r w:rsidR="60AE6F87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="4E69EE40"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26AAB4FE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11D83FA4" w14:textId="407090A3" w:rsidR="71297CF0" w:rsidRDefault="71297CF0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302A5AEF" w14:textId="68F677E1" w:rsidR="61508599" w:rsidRDefault="4DD652C9" w:rsidP="1AF16976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>Talk about members of their immediate family and community</w:t>
            </w:r>
            <w:r w:rsidR="2AD49F90"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. </w:t>
            </w:r>
            <w:r w:rsidR="3E6978E9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3E6978E9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649138B9" w14:textId="4E0A6A8B" w:rsidR="61508599" w:rsidRDefault="61508599" w:rsidP="47D82611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3CFB2E5" w14:textId="77777777" w:rsidR="00584A75" w:rsidRDefault="00584A75" w:rsidP="47D82611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ACC989E" w14:textId="77777777" w:rsidR="001058E7" w:rsidRDefault="001058E7" w:rsidP="47D82611">
            <w:pPr>
              <w:pStyle w:val="paragraph"/>
              <w:ind w:left="72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DD0230D" w14:textId="77777777" w:rsidR="00250DFD" w:rsidRDefault="00250DFD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30E" w14:textId="3703D236" w:rsidR="00250DFD" w:rsidRPr="00250DFD" w:rsidRDefault="37C68EB3" w:rsidP="26E69476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lastRenderedPageBreak/>
              <w:t>To learn h</w:t>
            </w:r>
            <w:r w:rsidR="28B8587B" w:rsidRPr="26E69476">
              <w:rPr>
                <w:rFonts w:eastAsiaTheme="minorEastAsia"/>
                <w:sz w:val="18"/>
                <w:szCs w:val="18"/>
              </w:rPr>
              <w:t xml:space="preserve">ow to be a good friend, </w:t>
            </w:r>
            <w:r w:rsidR="77AA2909" w:rsidRPr="26E69476">
              <w:rPr>
                <w:rFonts w:eastAsiaTheme="minorEastAsia"/>
                <w:sz w:val="18"/>
                <w:szCs w:val="18"/>
              </w:rPr>
              <w:t>e.g.,</w:t>
            </w:r>
            <w:r w:rsidR="28B8587B" w:rsidRPr="26E69476">
              <w:rPr>
                <w:rFonts w:eastAsiaTheme="minorEastAsia"/>
                <w:sz w:val="18"/>
                <w:szCs w:val="18"/>
              </w:rPr>
              <w:t xml:space="preserve"> kindness, listening,</w:t>
            </w:r>
            <w:r w:rsidR="28B8587B" w:rsidRPr="26E69476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28B8587B" w:rsidRPr="26E69476">
              <w:rPr>
                <w:rFonts w:eastAsiaTheme="minorEastAsia"/>
                <w:sz w:val="18"/>
                <w:szCs w:val="18"/>
              </w:rPr>
              <w:t>honesty</w:t>
            </w:r>
            <w:r w:rsidR="49EFA503" w:rsidRPr="26E69476">
              <w:rPr>
                <w:rFonts w:eastAsiaTheme="minorEastAsia"/>
                <w:sz w:val="18"/>
                <w:szCs w:val="18"/>
              </w:rPr>
              <w:t>.</w:t>
            </w:r>
          </w:p>
          <w:p w14:paraId="185E68D0" w14:textId="20AE9EE7" w:rsidR="71297CF0" w:rsidRDefault="71297CF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0F" w14:textId="1E54D509" w:rsidR="00250DFD" w:rsidRPr="00250DFD" w:rsidRDefault="49EFA503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about different ways that people meet and make</w:t>
            </w:r>
            <w:r w:rsidR="28B8587B" w:rsidRPr="47D82611">
              <w:rPr>
                <w:rFonts w:eastAsiaTheme="minorEastAsia"/>
                <w:spacing w:val="-20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friends</w:t>
            </w:r>
            <w:r w:rsidR="58BF291F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17112386" w14:textId="25375515" w:rsidR="71297CF0" w:rsidRDefault="71297CF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22AD5AB" w14:textId="721DFFFD" w:rsidR="00250DFD" w:rsidRPr="00250DFD" w:rsidRDefault="1D3D72A3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about what causes arguments between</w:t>
            </w:r>
            <w:r w:rsidR="28B8587B" w:rsidRPr="47D82611">
              <w:rPr>
                <w:rFonts w:eastAsiaTheme="minorEastAsia"/>
                <w:spacing w:val="-11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friends</w:t>
            </w:r>
            <w:r w:rsidR="3769B16C" w:rsidRPr="47D82611">
              <w:rPr>
                <w:rFonts w:eastAsiaTheme="minorEastAsia"/>
                <w:sz w:val="18"/>
                <w:szCs w:val="18"/>
              </w:rPr>
              <w:t xml:space="preserve"> and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how to positively resolve arguments between</w:t>
            </w:r>
            <w:r w:rsidR="28B8587B" w:rsidRPr="47D82611">
              <w:rPr>
                <w:rFonts w:eastAsiaTheme="minorEastAsia"/>
                <w:spacing w:val="-19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friends</w:t>
            </w:r>
          </w:p>
          <w:p w14:paraId="771C0413" w14:textId="71D933CF" w:rsidR="71297CF0" w:rsidRDefault="71297CF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13" w14:textId="4245D9CC" w:rsidR="00250DFD" w:rsidRPr="00250DFD" w:rsidRDefault="7003EB0F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how</w:t>
            </w:r>
            <w:r w:rsidR="28B8587B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to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recognise,</w:t>
            </w:r>
            <w:r w:rsidR="28B8587B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and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ask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for</w:t>
            </w:r>
            <w:r w:rsidR="28B8587B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help,</w:t>
            </w:r>
            <w:r w:rsidR="28B8587B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when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they</w:t>
            </w:r>
            <w:r w:rsidR="28B8587B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are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feeling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lonely</w:t>
            </w:r>
            <w:r w:rsidR="28B8587B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or</w:t>
            </w:r>
            <w:r w:rsidR="28B8587B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unhappy</w:t>
            </w:r>
            <w:r w:rsidR="28B8587B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or</w:t>
            </w:r>
            <w:r w:rsidR="28B8587B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to help someone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else</w:t>
            </w:r>
          </w:p>
          <w:p w14:paraId="4C223227" w14:textId="79FB2BF7" w:rsidR="71297CF0" w:rsidRDefault="71297CF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16" w14:textId="69BF3303" w:rsidR="00250DFD" w:rsidRPr="00250DFD" w:rsidRDefault="787C4F9C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learn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how to recognise hurtful behaviour, including</w:t>
            </w:r>
            <w:r w:rsidR="28B8587B" w:rsidRPr="47D82611">
              <w:rPr>
                <w:rFonts w:eastAsiaTheme="minorEastAsia"/>
                <w:spacing w:val="-15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online</w:t>
            </w:r>
            <w:r w:rsidR="10A82645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what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to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do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and</w:t>
            </w:r>
            <w:r w:rsidR="28B8587B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whom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to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tell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if</w:t>
            </w:r>
            <w:r w:rsidR="28B8587B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they</w:t>
            </w:r>
            <w:r w:rsidR="28B8587B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see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or</w:t>
            </w:r>
            <w:r w:rsidR="28B8587B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experience</w:t>
            </w:r>
            <w:r w:rsidR="28B8587B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hurtful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behaviour,</w:t>
            </w:r>
            <w:r w:rsidR="28B8587B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including</w:t>
            </w:r>
            <w:r w:rsidR="220CA6AB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28B8587B" w:rsidRPr="47D82611">
              <w:rPr>
                <w:rFonts w:eastAsiaTheme="minorEastAsia"/>
                <w:sz w:val="18"/>
                <w:szCs w:val="18"/>
              </w:rPr>
              <w:t>online</w:t>
            </w:r>
          </w:p>
          <w:p w14:paraId="2777C4BE" w14:textId="0B5071EF" w:rsidR="71297CF0" w:rsidRDefault="71297CF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18" w14:textId="31BFB2CD" w:rsidR="00250DFD" w:rsidRPr="00250DFD" w:rsidRDefault="0A348066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0AAF01EE" w:rsidRPr="47D82611">
              <w:rPr>
                <w:rFonts w:eastAsiaTheme="minorEastAsia"/>
                <w:sz w:val="18"/>
                <w:szCs w:val="18"/>
              </w:rPr>
              <w:t>about what bullying</w:t>
            </w:r>
            <w:r w:rsidR="345EEC2B" w:rsidRPr="47D82611">
              <w:rPr>
                <w:rFonts w:eastAsiaTheme="minorEastAsia"/>
                <w:sz w:val="18"/>
                <w:szCs w:val="18"/>
              </w:rPr>
              <w:t xml:space="preserve"> and its types as well as</w:t>
            </w:r>
            <w:r w:rsidR="0AAF01EE" w:rsidRPr="47D82611">
              <w:rPr>
                <w:rFonts w:eastAsiaTheme="minorEastAsia"/>
                <w:sz w:val="18"/>
                <w:szCs w:val="18"/>
              </w:rPr>
              <w:t xml:space="preserve"> how someone may feel if they are being</w:t>
            </w:r>
            <w:r w:rsidR="0AAF01EE" w:rsidRPr="47D82611">
              <w:rPr>
                <w:rFonts w:eastAsiaTheme="minorEastAsia"/>
                <w:spacing w:val="-26"/>
                <w:sz w:val="18"/>
                <w:szCs w:val="18"/>
              </w:rPr>
              <w:t xml:space="preserve"> </w:t>
            </w:r>
            <w:r w:rsidR="0AAF01EE" w:rsidRPr="47D82611">
              <w:rPr>
                <w:rFonts w:eastAsiaTheme="minorEastAsia"/>
                <w:sz w:val="18"/>
                <w:szCs w:val="18"/>
              </w:rPr>
              <w:t>bullied</w:t>
            </w:r>
            <w:r w:rsidR="092BD845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1DD02319" w14:textId="77777777" w:rsidR="00250DFD" w:rsidRPr="00250DFD" w:rsidRDefault="00250DF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37A4CD4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lastRenderedPageBreak/>
              <w:t>To learn about the features of positive healthy friendships such as mutual respect, trust and sharing interests.</w:t>
            </w:r>
          </w:p>
          <w:p w14:paraId="76561933" w14:textId="34A685E9" w:rsidR="3AE430D5" w:rsidRDefault="3AE430D5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6EBAC2BC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t>To learn strategies to build positive friendships and how to seek support with relationships.</w:t>
            </w:r>
          </w:p>
          <w:p w14:paraId="6C42FBFF" w14:textId="26E20D1D" w:rsidR="3AE430D5" w:rsidRDefault="3AE430D5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43D5C9AD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t>To learn how to communicate respectfully with friends when using digital devices and how online differs from real life.</w:t>
            </w:r>
          </w:p>
          <w:p w14:paraId="5BE73CBA" w14:textId="68F090DA" w:rsidR="3AE430D5" w:rsidRDefault="3AE430D5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E899AD4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lastRenderedPageBreak/>
              <w:t>To learn what to do or whom to tell if they are worried about any contact online.</w:t>
            </w:r>
          </w:p>
          <w:p w14:paraId="37CBA09A" w14:textId="4946A85B" w:rsidR="3AE430D5" w:rsidRDefault="3AE430D5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05CD33DD" w14:textId="1E54D509" w:rsidR="00250DFD" w:rsidRPr="00250DFD" w:rsidRDefault="56AC3F8E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how people may behave differently online including pretending to be someone they are not.</w:t>
            </w:r>
          </w:p>
          <w:p w14:paraId="06EDCA9F" w14:textId="7DBE091E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70B46D8" w14:textId="1E54D509" w:rsidR="00250DFD" w:rsidRPr="00250DFD" w:rsidRDefault="56AC3F8E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recognise when it is right to share a secret.</w:t>
            </w:r>
          </w:p>
          <w:p w14:paraId="49D6DB0F" w14:textId="32391A35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23" w14:textId="1E54D509" w:rsidR="00250DFD" w:rsidRPr="00250DFD" w:rsidRDefault="56AC3F8E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how to report concerns and seek help if worried or uncomfortable about someone’s behaviour.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0104AC9F" w14:textId="1E54D509" w:rsidR="00250DFD" w:rsidRPr="00250DFD" w:rsidRDefault="56AC3F8E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learn what makes a healthy friendship and strategies to make people feel included</w:t>
            </w:r>
            <w:r w:rsidR="41580192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5E225CAC" w14:textId="3BF7791D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91C7DB4" w14:textId="1E54D509" w:rsidR="00250DFD" w:rsidRPr="00250DFD" w:rsidRDefault="56AC3F8E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peer influence and the impact of the need for peer approval.</w:t>
            </w:r>
          </w:p>
          <w:p w14:paraId="345C9C91" w14:textId="65827FEA" w:rsidR="00250DFD" w:rsidRPr="00250DFD" w:rsidRDefault="00250DF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F71BDA5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t>To learn strategies to manage peer influence and the need for peer approval.</w:t>
            </w:r>
          </w:p>
          <w:p w14:paraId="77CD35AF" w14:textId="3201B5DD" w:rsidR="00250DFD" w:rsidRPr="00250DFD" w:rsidRDefault="00250DFD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5C0A60F5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lastRenderedPageBreak/>
              <w:t>To learn that it is common for friendships to experience challenges and how to resolve disputes.</w:t>
            </w:r>
          </w:p>
          <w:p w14:paraId="224A6FCF" w14:textId="05C151F2" w:rsidR="3AE430D5" w:rsidRDefault="3AE430D5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72BE284F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t>To learn that friendships change over time and the benefits of having new and different types of friends.</w:t>
            </w:r>
          </w:p>
          <w:p w14:paraId="7BD8BDAC" w14:textId="6034A983" w:rsidR="3AE430D5" w:rsidRDefault="3AE430D5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CA43591" w14:textId="1E54D509" w:rsidR="00250DFD" w:rsidRPr="00250DFD" w:rsidRDefault="56AC3F8E" w:rsidP="00B4058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47D82611">
              <w:rPr>
                <w:rFonts w:eastAsiaTheme="minorEastAsia"/>
                <w:sz w:val="18"/>
                <w:szCs w:val="18"/>
                <w:lang w:val="en-GB"/>
              </w:rPr>
              <w:t>To recognise if a friendship is making them feel unsafe, worried, or uncomfortable.</w:t>
            </w:r>
          </w:p>
          <w:p w14:paraId="62A398FB" w14:textId="3FE40CB2" w:rsidR="00250DFD" w:rsidRPr="00250DFD" w:rsidRDefault="00250DF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2F" w14:textId="1E54D509" w:rsidR="00250DFD" w:rsidRPr="00250DFD" w:rsidRDefault="56AC3F8E" w:rsidP="00B4058A">
            <w:pPr>
              <w:pStyle w:val="NoSpacing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whom to tell if they are concerned about unwanted physical contact.</w:t>
            </w:r>
          </w:p>
        </w:tc>
      </w:tr>
      <w:tr w:rsidR="00BB21B4" w14:paraId="1DD0233A" w14:textId="77777777" w:rsidTr="26E69476">
        <w:trPr>
          <w:trHeight w:val="547"/>
        </w:trPr>
        <w:tc>
          <w:tcPr>
            <w:tcW w:w="1438" w:type="dxa"/>
            <w:vMerge/>
          </w:tcPr>
          <w:p w14:paraId="1DD02331" w14:textId="77777777" w:rsidR="007C4E8C" w:rsidRDefault="007C4E8C"/>
        </w:tc>
        <w:tc>
          <w:tcPr>
            <w:tcW w:w="1325" w:type="dxa"/>
          </w:tcPr>
          <w:p w14:paraId="1DD02332" w14:textId="1E54D509" w:rsidR="007C4E8C" w:rsidRDefault="0CB66C1A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1A083B99" w14:textId="1E54D509" w:rsidR="007C4E8C" w:rsidRDefault="79E4537B" w:rsidP="00B4058A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identify their friends</w:t>
            </w:r>
            <w:r w:rsidR="332D870E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07F63539" w14:textId="79E89C1F" w:rsidR="71297CF0" w:rsidRDefault="71297CF0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00CD397E" w14:textId="1E54D509" w:rsidR="007C4E8C" w:rsidRDefault="2A0FCA4B" w:rsidP="00B4058A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identify their family</w:t>
            </w:r>
            <w:r w:rsidR="444704AC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37C0E81" w14:textId="26EF5B58" w:rsidR="1D898DC3" w:rsidRDefault="1D898DC3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DD02333" w14:textId="1E54D509" w:rsidR="007C4E8C" w:rsidRDefault="52CE8254" w:rsidP="00B4058A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develop and maintain friendships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334" w14:textId="1E54D509" w:rsidR="007C4E8C" w:rsidRDefault="33D73B06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will realise every action has a consequence both positive and negative.</w:t>
            </w:r>
          </w:p>
          <w:p w14:paraId="1DD02335" w14:textId="1E54D509" w:rsidR="00BC720C" w:rsidRDefault="33D73B06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will know the difference between kind and unkind acts.</w:t>
            </w:r>
          </w:p>
          <w:p w14:paraId="1DD02336" w14:textId="1E54D509" w:rsidR="00BC720C" w:rsidRDefault="33D73B06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describe a friend.</w:t>
            </w:r>
          </w:p>
          <w:p w14:paraId="1DD02337" w14:textId="1E54D509" w:rsidR="00BC720C" w:rsidRDefault="33D73B06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They will know how to respond, who to tell and what to say. 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2C9552B" w14:textId="1E54D509" w:rsidR="007C4E8C" w:rsidRDefault="383E372C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They will know how to and when to share a secret. </w:t>
            </w:r>
          </w:p>
          <w:p w14:paraId="5B96E588" w14:textId="1E54D509" w:rsidR="007C4E8C" w:rsidRDefault="383E372C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They will understand good and bad secrets. </w:t>
            </w:r>
          </w:p>
          <w:p w14:paraId="786C3382" w14:textId="1E54D509" w:rsidR="007C4E8C" w:rsidRDefault="383E372C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will know how and when to report a concern.</w:t>
            </w:r>
          </w:p>
          <w:p w14:paraId="1DD02338" w14:textId="291821A3" w:rsidR="007C4E8C" w:rsidRDefault="383E372C" w:rsidP="26E69476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 xml:space="preserve">To identify a </w:t>
            </w:r>
            <w:r w:rsidR="6C747C1D" w:rsidRPr="26E69476">
              <w:rPr>
                <w:rFonts w:eastAsiaTheme="minorEastAsia"/>
                <w:sz w:val="18"/>
                <w:szCs w:val="18"/>
              </w:rPr>
              <w:t>healthy relationship</w:t>
            </w:r>
            <w:r w:rsidRPr="26E69476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34005350" w14:textId="09635296" w:rsidR="007C4E8C" w:rsidRDefault="2BAF50D8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common friendships challenges are okay. </w:t>
            </w:r>
            <w:r w:rsidR="6FC4C244">
              <w:br/>
            </w:r>
            <w:r w:rsidRPr="47D82611">
              <w:rPr>
                <w:rFonts w:eastAsiaTheme="minorEastAsia"/>
                <w:sz w:val="18"/>
                <w:szCs w:val="18"/>
              </w:rPr>
              <w:t xml:space="preserve">To know always to resolve </w:t>
            </w:r>
            <w:r w:rsidR="77E96CCC" w:rsidRPr="47D82611">
              <w:rPr>
                <w:rFonts w:eastAsiaTheme="minorEastAsia"/>
                <w:sz w:val="18"/>
                <w:szCs w:val="18"/>
              </w:rPr>
              <w:t>situations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. </w:t>
            </w:r>
            <w:r w:rsidR="6FC4C244">
              <w:br/>
            </w:r>
            <w:r w:rsidR="3E9E66AA" w:rsidRPr="47D82611">
              <w:rPr>
                <w:rFonts w:eastAsiaTheme="minorEastAsia"/>
                <w:sz w:val="18"/>
                <w:szCs w:val="18"/>
              </w:rPr>
              <w:t>To know benefits of different types of friendships.</w:t>
            </w:r>
          </w:p>
          <w:p w14:paraId="2145BC76" w14:textId="09635296" w:rsidR="007C4E8C" w:rsidRDefault="3E9E66AA" w:rsidP="00B4058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friendships and when to seek support.</w:t>
            </w:r>
          </w:p>
          <w:p w14:paraId="1DD02339" w14:textId="3040AFB8" w:rsidR="007C4E8C" w:rsidRDefault="007C4E8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FF5BD6" w14:paraId="1DD0235C" w14:textId="77777777" w:rsidTr="26E69476">
        <w:trPr>
          <w:trHeight w:val="99"/>
        </w:trPr>
        <w:tc>
          <w:tcPr>
            <w:tcW w:w="1438" w:type="dxa"/>
            <w:vMerge/>
          </w:tcPr>
          <w:p w14:paraId="1DD0233B" w14:textId="77777777" w:rsidR="00250DFD" w:rsidRDefault="00250DFD" w:rsidP="00250DFD"/>
        </w:tc>
        <w:tc>
          <w:tcPr>
            <w:tcW w:w="1325" w:type="dxa"/>
          </w:tcPr>
          <w:p w14:paraId="1DD0233C" w14:textId="09635296" w:rsidR="00250DFD" w:rsidRDefault="78586F4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0B192705" w14:textId="09635296" w:rsidR="00250DFD" w:rsidRDefault="69A575F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Friend</w:t>
            </w:r>
          </w:p>
          <w:p w14:paraId="698588D2" w14:textId="09635296" w:rsidR="00250DFD" w:rsidRDefault="69A575F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Family</w:t>
            </w:r>
          </w:p>
          <w:p w14:paraId="0BE5D176" w14:textId="09635296" w:rsidR="00250DFD" w:rsidRDefault="69A575F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Play </w:t>
            </w:r>
          </w:p>
          <w:p w14:paraId="145AA710" w14:textId="09635296" w:rsidR="00250DFD" w:rsidRDefault="69A575F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Share </w:t>
            </w:r>
            <w:r w:rsidR="331F7A55">
              <w:br/>
            </w:r>
            <w:r w:rsidR="1049AAE6" w:rsidRPr="47D82611">
              <w:rPr>
                <w:rFonts w:eastAsiaTheme="minorEastAsia"/>
                <w:sz w:val="18"/>
                <w:szCs w:val="18"/>
              </w:rPr>
              <w:t>Support</w:t>
            </w:r>
          </w:p>
          <w:p w14:paraId="1DD0233D" w14:textId="09635296" w:rsidR="00250DFD" w:rsidRDefault="1049AAE6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trust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14:paraId="1DD0233E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Friend</w:t>
            </w:r>
          </w:p>
          <w:p w14:paraId="1DD0233F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Relationship</w:t>
            </w:r>
          </w:p>
          <w:p w14:paraId="1DD02340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Boy/Male</w:t>
            </w:r>
          </w:p>
          <w:p w14:paraId="1DD02341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Girl/female</w:t>
            </w:r>
          </w:p>
          <w:p w14:paraId="1DD02342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Respect</w:t>
            </w:r>
          </w:p>
          <w:p w14:paraId="1DD02343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Difference</w:t>
            </w:r>
          </w:p>
          <w:p w14:paraId="1DD02344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Safe</w:t>
            </w:r>
          </w:p>
          <w:p w14:paraId="09EF3CAD" w14:textId="4BC6158C" w:rsidR="00250DFD" w:rsidRPr="00966BD3" w:rsidRDefault="0AAF01EE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O</w:t>
            </w:r>
            <w:r w:rsidR="3E59AE27" w:rsidRPr="1AF16976">
              <w:rPr>
                <w:rFonts w:eastAsiaTheme="minorEastAsia"/>
                <w:sz w:val="18"/>
                <w:szCs w:val="18"/>
              </w:rPr>
              <w:t>n</w:t>
            </w:r>
            <w:r w:rsidR="0C46767D" w:rsidRPr="1AF16976">
              <w:rPr>
                <w:rFonts w:eastAsiaTheme="minorEastAsia"/>
                <w:sz w:val="18"/>
                <w:szCs w:val="18"/>
              </w:rPr>
              <w:t>n</w:t>
            </w:r>
            <w:r w:rsidRPr="1AF16976">
              <w:rPr>
                <w:rFonts w:eastAsiaTheme="minorEastAsia"/>
                <w:sz w:val="18"/>
                <w:szCs w:val="18"/>
              </w:rPr>
              <w:t>/Offline</w:t>
            </w:r>
          </w:p>
          <w:p w14:paraId="1DD02345" w14:textId="09635296" w:rsidR="00250DFD" w:rsidRPr="00966BD3" w:rsidRDefault="21C6A58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           </w:t>
            </w:r>
          </w:p>
        </w:tc>
        <w:tc>
          <w:tcPr>
            <w:tcW w:w="2706" w:type="dxa"/>
            <w:gridSpan w:val="2"/>
            <w:shd w:val="clear" w:color="auto" w:fill="FFF2CC" w:themeFill="accent4" w:themeFillTint="33"/>
          </w:tcPr>
          <w:p w14:paraId="1DD02346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Teasing</w:t>
            </w:r>
          </w:p>
          <w:p w14:paraId="1DD02347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Change</w:t>
            </w:r>
          </w:p>
          <w:p w14:paraId="1DD02348" w14:textId="09635296" w:rsidR="00250DFD" w:rsidRPr="00966BD3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Worry</w:t>
            </w:r>
          </w:p>
          <w:p w14:paraId="1DD02349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Right </w:t>
            </w:r>
          </w:p>
          <w:p w14:paraId="1DD0234A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Bullying</w:t>
            </w:r>
          </w:p>
          <w:p w14:paraId="1DD0234B" w14:textId="09635296" w:rsidR="00250DFD" w:rsidRPr="00635CC8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Healthy</w:t>
            </w:r>
          </w:p>
          <w:p w14:paraId="1DD0234C" w14:textId="77777777" w:rsidR="00250DFD" w:rsidRDefault="00250DF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BDD6EE" w:themeFill="accent1" w:themeFillTint="66"/>
          </w:tcPr>
          <w:p w14:paraId="1DD0234D" w14:textId="09635296" w:rsidR="00250DFD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Positive</w:t>
            </w:r>
            <w:r w:rsidR="0AAF01EE" w:rsidRPr="47D82611">
              <w:rPr>
                <w:rFonts w:eastAsiaTheme="minorEastAsia"/>
                <w:sz w:val="18"/>
                <w:szCs w:val="18"/>
              </w:rPr>
              <w:t xml:space="preserve"> friendships</w:t>
            </w:r>
          </w:p>
          <w:p w14:paraId="1DD0234E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Trusted</w:t>
            </w:r>
          </w:p>
          <w:p w14:paraId="1DD0234F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Network</w:t>
            </w:r>
          </w:p>
          <w:p w14:paraId="1DD02350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Mutual</w:t>
            </w:r>
          </w:p>
          <w:p w14:paraId="1DD02351" w14:textId="77777777" w:rsidR="00250DFD" w:rsidRDefault="00250DF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BDD6EE" w:themeFill="accent1" w:themeFillTint="66"/>
          </w:tcPr>
          <w:p w14:paraId="1DD02352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Respect</w:t>
            </w:r>
          </w:p>
          <w:p w14:paraId="1DD02353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Communicate</w:t>
            </w:r>
          </w:p>
          <w:p w14:paraId="1DD02354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Secret</w:t>
            </w:r>
          </w:p>
          <w:p w14:paraId="1DD02355" w14:textId="09635296" w:rsidR="00250DFD" w:rsidRDefault="0AAF01E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appropriate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1DD02356" w14:textId="09635296" w:rsidR="00250DFD" w:rsidRDefault="0C9316D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Physical contact </w:t>
            </w:r>
          </w:p>
          <w:p w14:paraId="1DD02357" w14:textId="09635296" w:rsidR="00AF14A2" w:rsidRDefault="0C9316D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Reconcile</w:t>
            </w:r>
          </w:p>
          <w:p w14:paraId="1DD02358" w14:textId="09635296" w:rsidR="00AF14A2" w:rsidRDefault="0C9316D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Dispute </w:t>
            </w:r>
          </w:p>
          <w:p w14:paraId="1DD02359" w14:textId="09635296" w:rsidR="00AF14A2" w:rsidRDefault="0C9316D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Resolve 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1DD0235A" w14:textId="09635296" w:rsidR="00AF14A2" w:rsidRDefault="0C9316D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Assertive </w:t>
            </w:r>
          </w:p>
          <w:p w14:paraId="1DD0235B" w14:textId="77777777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364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35D" w14:textId="6A47D7BC" w:rsidR="00584A75" w:rsidRDefault="64EA294B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Me and my relationships</w:t>
            </w:r>
          </w:p>
          <w:p w14:paraId="74F28047" w14:textId="6A47D7BC" w:rsidR="1AF16976" w:rsidRDefault="1AF16976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2EC0310D" w14:textId="488A0A32" w:rsidR="38F6AB78" w:rsidRDefault="38F6AB78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Year</w:t>
            </w:r>
            <w:r w:rsidR="048CB16D" w:rsidRPr="1AF16976">
              <w:rPr>
                <w:rFonts w:eastAsiaTheme="minorEastAsia"/>
                <w:sz w:val="18"/>
                <w:szCs w:val="18"/>
              </w:rPr>
              <w:t xml:space="preserve"> B</w:t>
            </w:r>
          </w:p>
          <w:p w14:paraId="3367A90F" w14:textId="6495A7BB" w:rsidR="00584A75" w:rsidRDefault="59C00209" w:rsidP="1AF16976">
            <w:pPr>
              <w:jc w:val="center"/>
              <w:rPr>
                <w:rFonts w:eastAsiaTheme="minorEastAsia"/>
                <w:b/>
                <w:bCs/>
                <w:color w:val="00B0F0"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color w:val="00B0F0"/>
                <w:sz w:val="18"/>
                <w:szCs w:val="18"/>
                <w:u w:val="single"/>
              </w:rPr>
              <w:lastRenderedPageBreak/>
              <w:t>Community</w:t>
            </w:r>
          </w:p>
          <w:p w14:paraId="1DD0235E" w14:textId="041BAE7C" w:rsidR="00584A75" w:rsidRDefault="00584A75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35F" w14:textId="09635296" w:rsidR="00584A75" w:rsidRDefault="64EA294B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Topic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66A1B261" w14:textId="09635296" w:rsidR="00584A75" w:rsidRDefault="64EA294B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What is a relationship? X 3</w:t>
            </w:r>
          </w:p>
          <w:p w14:paraId="1DD02360" w14:textId="09635296" w:rsidR="00584A75" w:rsidRDefault="64EA294B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Who is my family? X 3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361" w14:textId="09635296" w:rsidR="00584A75" w:rsidRDefault="64EA294B" w:rsidP="1AF16976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Roles of people in a family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362" w14:textId="09635296" w:rsidR="00584A75" w:rsidRDefault="64EA294B" w:rsidP="1AF16976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Features of a family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363" w14:textId="09635296" w:rsidR="00584A75" w:rsidRDefault="64EA294B" w:rsidP="1AF16976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Types of families</w:t>
            </w:r>
          </w:p>
        </w:tc>
      </w:tr>
      <w:tr w:rsidR="00BB21B4" w14:paraId="1DD0238C" w14:textId="77777777" w:rsidTr="26E69476">
        <w:trPr>
          <w:trHeight w:val="99"/>
        </w:trPr>
        <w:tc>
          <w:tcPr>
            <w:tcW w:w="1438" w:type="dxa"/>
            <w:vMerge/>
          </w:tcPr>
          <w:p w14:paraId="1DD02365" w14:textId="77777777" w:rsidR="00584A75" w:rsidRDefault="00584A75" w:rsidP="00584A75"/>
        </w:tc>
        <w:tc>
          <w:tcPr>
            <w:tcW w:w="1325" w:type="dxa"/>
          </w:tcPr>
          <w:p w14:paraId="1DD02366" w14:textId="09635296" w:rsidR="00584A75" w:rsidRDefault="64EA294B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1C567EE0" w14:textId="6DCCBB2E" w:rsidR="00584A75" w:rsidRDefault="0936BEC5" w:rsidP="1AF16976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t>To s</w:t>
            </w:r>
            <w:r w:rsidR="24DDA403"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how interest in the lives of people who </w:t>
            </w:r>
            <w:r w:rsidR="24DDA403"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are familiar to them.</w:t>
            </w:r>
            <w:r w:rsidR="633C63E0"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32882A4A"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24DDA403"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="14EE646A" w:rsidRPr="26E69476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  <w:p w14:paraId="2BE0CB0B" w14:textId="5A3405D2" w:rsidR="3AE430D5" w:rsidRDefault="3AE430D5" w:rsidP="47D82611">
            <w:pPr>
              <w:pStyle w:val="paragrap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581A694" w14:textId="00EAF293" w:rsidR="00584A75" w:rsidRDefault="5D95D1B3" w:rsidP="1AF16976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To </w:t>
            </w:r>
            <w:r w:rsidR="70851155" w:rsidRPr="26E69476">
              <w:rPr>
                <w:rFonts w:eastAsiaTheme="minorEastAsia"/>
                <w:sz w:val="18"/>
                <w:szCs w:val="18"/>
                <w:lang w:val="en-GB"/>
              </w:rPr>
              <w:t>b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uild constructive and respectful relationships</w:t>
            </w:r>
            <w:r w:rsidR="48004E32"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. </w:t>
            </w:r>
            <w:r w:rsidR="5CAA7B00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2F52EDAF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58181A6C" w14:textId="4F765B22" w:rsidR="0B1745BD" w:rsidRDefault="0B1745BD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524B43A9" w14:textId="78F7CE04" w:rsidR="00584A75" w:rsidRDefault="29F6EFCD" w:rsidP="1AF16976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>To i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dentify and moderate their own feelings socially and emotionally.</w:t>
            </w:r>
            <w:r w:rsidR="3AD8C25E"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 </w:t>
            </w:r>
            <w:r w:rsidR="6E87E82C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617B4A16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08ABB15C" w14:textId="09D010A8" w:rsidR="539C391B" w:rsidRDefault="539C391B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08C18B18" w14:textId="4865DE60" w:rsidR="00584A75" w:rsidRDefault="5BA3E29B" w:rsidP="1AF16976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>To th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ink about the perspectives of others</w:t>
            </w:r>
            <w:r w:rsidR="56C7F944" w:rsidRPr="26E69476">
              <w:rPr>
                <w:rFonts w:eastAsiaTheme="minorEastAsia"/>
                <w:sz w:val="18"/>
                <w:szCs w:val="18"/>
                <w:lang w:val="en-GB"/>
              </w:rPr>
              <w:t>.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 </w:t>
            </w:r>
            <w:r w:rsidR="6C7B946F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27AD5552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432381A9" w14:textId="594CCA67" w:rsidR="539C391B" w:rsidRDefault="539C391B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71A3006B" w14:textId="1579D1A7" w:rsidR="00584A75" w:rsidRDefault="60020CB7" w:rsidP="1AF16976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Theme="minorEastAsia"/>
                <w:sz w:val="18"/>
                <w:szCs w:val="18"/>
                <w:lang w:val="en-GB"/>
              </w:rPr>
            </w:pPr>
            <w:r w:rsidRPr="26E69476">
              <w:rPr>
                <w:rFonts w:eastAsiaTheme="minorEastAsia"/>
                <w:sz w:val="18"/>
                <w:szCs w:val="18"/>
                <w:lang w:val="en-GB"/>
              </w:rPr>
              <w:t>To t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alk about members of their immediate family and community</w:t>
            </w:r>
            <w:r w:rsidR="311179F1" w:rsidRPr="26E69476">
              <w:rPr>
                <w:rFonts w:eastAsiaTheme="minorEastAsia"/>
                <w:sz w:val="18"/>
                <w:szCs w:val="18"/>
                <w:lang w:val="en-GB"/>
              </w:rPr>
              <w:t>.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 xml:space="preserve"> </w:t>
            </w:r>
            <w:r w:rsidR="45437642" w:rsidRPr="26E694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="24DDA403" w:rsidRPr="26E69476">
              <w:rPr>
                <w:rFonts w:eastAsiaTheme="minorEastAsia"/>
                <w:sz w:val="18"/>
                <w:szCs w:val="18"/>
                <w:lang w:val="en-GB"/>
              </w:rPr>
              <w:t>R</w:t>
            </w:r>
            <w:r w:rsidR="396D37F8" w:rsidRPr="26E694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5CA8E66C" w14:textId="7878AD5B" w:rsidR="00584A75" w:rsidRDefault="00584A75" w:rsidP="47D82611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69C9832" w14:textId="77777777" w:rsidR="00584A75" w:rsidRDefault="00584A75" w:rsidP="47D82611">
            <w:pPr>
              <w:pStyle w:val="paragraph"/>
              <w:ind w:left="72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DD02367" w14:textId="77777777" w:rsidR="00584A75" w:rsidRDefault="00584A75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05FD88E4" w14:textId="0512C03C" w:rsidR="00584A75" w:rsidRPr="002D40CB" w:rsidRDefault="5CB520C4" w:rsidP="1AF16976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lastRenderedPageBreak/>
              <w:t xml:space="preserve">To </w:t>
            </w:r>
            <w:r w:rsidR="1145A12E" w:rsidRPr="1AF16976">
              <w:rPr>
                <w:rFonts w:eastAsiaTheme="minorEastAsia"/>
                <w:sz w:val="18"/>
                <w:szCs w:val="18"/>
              </w:rPr>
              <w:t>learn about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people who care for them, </w:t>
            </w:r>
            <w:r w:rsidR="6FC6E8A0" w:rsidRPr="1AF16976">
              <w:rPr>
                <w:rFonts w:eastAsiaTheme="minorEastAsia"/>
                <w:sz w:val="18"/>
                <w:szCs w:val="18"/>
              </w:rPr>
              <w:t>e.g.,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parents, siblings, </w:t>
            </w:r>
            <w:r w:rsidRPr="1AF16976">
              <w:rPr>
                <w:rFonts w:eastAsiaTheme="minorEastAsia"/>
                <w:sz w:val="18"/>
                <w:szCs w:val="18"/>
              </w:rPr>
              <w:lastRenderedPageBreak/>
              <w:t>grandparents, relatives, friends, teachers.</w:t>
            </w:r>
          </w:p>
          <w:p w14:paraId="4146B949" w14:textId="3A8289E4" w:rsidR="00584A75" w:rsidRPr="002D40CB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CE3779F" w14:textId="15D887E4" w:rsidR="00584A75" w:rsidRPr="002D40CB" w:rsidRDefault="0CB420B0" w:rsidP="1AF16976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</w:t>
            </w:r>
            <w:r w:rsidR="5CB520C4" w:rsidRPr="1AF16976">
              <w:rPr>
                <w:rFonts w:eastAsiaTheme="minorEastAsia"/>
                <w:sz w:val="18"/>
                <w:szCs w:val="18"/>
              </w:rPr>
              <w:t xml:space="preserve"> the role these different </w:t>
            </w:r>
            <w:r w:rsidR="07387040" w:rsidRPr="1AF16976">
              <w:rPr>
                <w:rFonts w:eastAsiaTheme="minorEastAsia"/>
                <w:sz w:val="18"/>
                <w:szCs w:val="18"/>
              </w:rPr>
              <w:t>people,</w:t>
            </w:r>
            <w:r w:rsidR="5CB520C4" w:rsidRPr="1AF16976">
              <w:rPr>
                <w:rFonts w:eastAsiaTheme="minorEastAsia"/>
                <w:sz w:val="18"/>
                <w:szCs w:val="18"/>
              </w:rPr>
              <w:t xml:space="preserve"> play in children’s lives and how they care for them.</w:t>
            </w:r>
          </w:p>
          <w:p w14:paraId="7F3BC7EC" w14:textId="29C9B027" w:rsidR="00584A75" w:rsidRPr="002D40CB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3846C2B" w14:textId="09635296" w:rsidR="00584A75" w:rsidRPr="002D40CB" w:rsidRDefault="5CB520C4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what it means to be a family and how families are different.  </w:t>
            </w:r>
          </w:p>
          <w:p w14:paraId="0ADC877B" w14:textId="65FE9736" w:rsidR="00584A75" w:rsidRPr="002D40CB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F9E0395" w14:textId="09635296" w:rsidR="00584A75" w:rsidRPr="002D40CB" w:rsidRDefault="5CB520C4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the importance of telling someone and how to tell them — if they are worried about something in their family.</w:t>
            </w:r>
          </w:p>
          <w:p w14:paraId="667A10DA" w14:textId="2C09A59F" w:rsidR="00584A75" w:rsidRPr="002D40CB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65EA893" w14:textId="09635296" w:rsidR="00584A75" w:rsidRPr="002D40CB" w:rsidRDefault="5CB520C4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situations when someone’s body or feelings might be hurt and whom to go to for help.</w:t>
            </w:r>
          </w:p>
          <w:p w14:paraId="2B07FB21" w14:textId="4B76F676" w:rsidR="00584A75" w:rsidRPr="002D40CB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75F5629" w14:textId="09635296" w:rsidR="00584A75" w:rsidRPr="002D40CB" w:rsidRDefault="5CB520C4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what it means to keep something private, including parts of the body that are private</w:t>
            </w:r>
          </w:p>
          <w:p w14:paraId="6DF70CED" w14:textId="5D8C7DFC" w:rsidR="00584A75" w:rsidRPr="002D40CB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71" w14:textId="77777777" w:rsidR="00584A75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5C9885E" w14:textId="09635296" w:rsidR="00584A75" w:rsidRPr="00250DFD" w:rsidRDefault="58001672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learn about different types of families.  </w:t>
            </w:r>
          </w:p>
          <w:p w14:paraId="4D8FFE33" w14:textId="77777777" w:rsidR="00584A75" w:rsidRPr="00250DFD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1B2EB8B" w14:textId="4F3DEFAE" w:rsidR="00584A75" w:rsidRPr="00250DFD" w:rsidRDefault="7A06DBA8" w:rsidP="1AF16976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learn about positive healthy friendships </w:t>
            </w:r>
            <w:r w:rsidR="4827BF3C" w:rsidRPr="1AF16976">
              <w:rPr>
                <w:rFonts w:eastAsiaTheme="minorEastAsia"/>
                <w:sz w:val="18"/>
                <w:szCs w:val="18"/>
              </w:rPr>
              <w:t>and strategies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to build positive friendships</w:t>
            </w:r>
            <w:r w:rsidR="583FD065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53BB6215" w14:textId="1049A9CF" w:rsidR="00584A75" w:rsidRPr="00250DFD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145E948" w14:textId="09635296" w:rsidR="00584A75" w:rsidRPr="00250DFD" w:rsidRDefault="583FD065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seek support with relationships if they feel lonely or excluded. </w:t>
            </w:r>
          </w:p>
          <w:p w14:paraId="45817225" w14:textId="5D373D1C" w:rsidR="00584A75" w:rsidRPr="00250DFD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6433F25" w14:textId="09635296" w:rsidR="00584A75" w:rsidRPr="00250DFD" w:rsidRDefault="01B4BE4C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when it is right to keep or break a confidence or share a secret. </w:t>
            </w:r>
          </w:p>
          <w:p w14:paraId="5AF892E7" w14:textId="1FE71B8D" w:rsidR="00584A75" w:rsidRPr="00250DFD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3DEFCFC" w14:textId="09635296" w:rsidR="00584A75" w:rsidRPr="00250DFD" w:rsidRDefault="43F98319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recognise risks online, how to communicate </w:t>
            </w:r>
            <w:r w:rsidR="58077C23" w:rsidRPr="47D82611">
              <w:rPr>
                <w:rFonts w:eastAsiaTheme="minorEastAsia"/>
                <w:sz w:val="18"/>
                <w:szCs w:val="18"/>
              </w:rPr>
              <w:t>respectively and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how people may behave</w:t>
            </w:r>
            <w:r w:rsidR="624A6BE9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differently online. </w:t>
            </w:r>
          </w:p>
          <w:p w14:paraId="2AB2E464" w14:textId="78282EFC" w:rsidR="00584A75" w:rsidRPr="00250DFD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68D869D" w14:textId="09635296" w:rsidR="00584A75" w:rsidRPr="00250DFD" w:rsidRDefault="0B7BF95E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report concerns and who to seek help if worried. </w:t>
            </w:r>
          </w:p>
          <w:p w14:paraId="1DD02372" w14:textId="7C6FFCE4" w:rsidR="00584A75" w:rsidRPr="00250DFD" w:rsidRDefault="00584A75" w:rsidP="47D82611">
            <w:pPr>
              <w:pStyle w:val="NoSpacing"/>
              <w:ind w:left="720"/>
              <w:rPr>
                <w:rFonts w:eastAsiaTheme="minorEastAsia"/>
                <w:sz w:val="18"/>
                <w:szCs w:val="18"/>
              </w:rPr>
            </w:pPr>
          </w:p>
          <w:p w14:paraId="0EF9B90D" w14:textId="09635296" w:rsidR="00584A75" w:rsidRPr="00250DFD" w:rsidRDefault="590A1C26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that being part of a family provides support, stability and</w:t>
            </w:r>
            <w:r w:rsidR="57E20C2D" w:rsidRPr="47D82611">
              <w:rPr>
                <w:rFonts w:eastAsiaTheme="minorEastAsia"/>
                <w:spacing w:val="-2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love</w:t>
            </w:r>
            <w:r w:rsidR="16DA0357" w:rsidRPr="47D82611">
              <w:rPr>
                <w:rFonts w:eastAsiaTheme="minorEastAsia"/>
                <w:sz w:val="18"/>
                <w:szCs w:val="18"/>
              </w:rPr>
              <w:t xml:space="preserve"> 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about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positive</w:t>
            </w:r>
            <w:r w:rsidR="57E20C2D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aspects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of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being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part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of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family,</w:t>
            </w:r>
            <w:r w:rsidR="57E20C2D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such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as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spending</w:t>
            </w:r>
            <w:r w:rsidR="57E20C2D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time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together</w:t>
            </w:r>
            <w:r w:rsidR="1C01F98B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and caring for each other</w:t>
            </w:r>
            <w:r w:rsidR="0A22E994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3DA8B218" w14:textId="66005B00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7C" w14:textId="77777777" w:rsidR="00584A75" w:rsidRDefault="00584A7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0B7B2CE5" w14:textId="09635296" w:rsidR="74EBD1EB" w:rsidRDefault="7B07D074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learn what a positive family relationship is and </w:t>
            </w: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the ways people care for others.  </w:t>
            </w:r>
          </w:p>
          <w:p w14:paraId="531128C6" w14:textId="5882B5D2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1D8CCFC" w14:textId="09635296" w:rsidR="622D8AE1" w:rsidRDefault="03EF53AD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what to do and whom to tell if family relationships are making them feel unhappy or </w:t>
            </w:r>
            <w:r w:rsidR="707A214E" w:rsidRPr="47D82611">
              <w:rPr>
                <w:rFonts w:eastAsiaTheme="minorEastAsia"/>
                <w:sz w:val="18"/>
                <w:szCs w:val="18"/>
              </w:rPr>
              <w:t>u</w:t>
            </w:r>
            <w:r w:rsidRPr="47D82611">
              <w:rPr>
                <w:rFonts w:eastAsiaTheme="minorEastAsia"/>
                <w:sz w:val="18"/>
                <w:szCs w:val="18"/>
              </w:rPr>
              <w:t>nsafe.</w:t>
            </w:r>
          </w:p>
          <w:p w14:paraId="4B2C05E8" w14:textId="2E29C167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B432E00" w14:textId="09635296" w:rsidR="5FF5DF89" w:rsidRDefault="1E40542B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what privacy and personal boundaries and reporting risks.</w:t>
            </w:r>
          </w:p>
          <w:p w14:paraId="52F0F949" w14:textId="328A8759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7E" w14:textId="15C5AB2F" w:rsidR="00584A75" w:rsidRPr="002D40CB" w:rsidRDefault="60D5BC52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what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it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means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to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be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attracted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to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someone</w:t>
            </w:r>
            <w:r w:rsidR="57E20C2D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and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different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kinds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of</w:t>
            </w:r>
            <w:r w:rsidR="57E20C2D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loving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relationships</w:t>
            </w:r>
            <w:r w:rsidR="5E9F0BF8" w:rsidRPr="47D82611">
              <w:rPr>
                <w:rFonts w:eastAsiaTheme="minorEastAsia"/>
                <w:sz w:val="18"/>
                <w:szCs w:val="18"/>
              </w:rPr>
              <w:t xml:space="preserve"> 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that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people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who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love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each</w:t>
            </w:r>
            <w:r w:rsidR="57E20C2D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other</w:t>
            </w:r>
            <w:r w:rsidR="57E20C2D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can</w:t>
            </w:r>
            <w:r w:rsidR="57E20C2D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be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of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any</w:t>
            </w:r>
            <w:r w:rsidR="57E20C2D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gender,</w:t>
            </w:r>
            <w:r w:rsidR="57E20C2D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ethnicity</w:t>
            </w:r>
            <w:r w:rsidR="57E20C2D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or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faith</w:t>
            </w:r>
            <w:r w:rsidR="4DC43B7B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2E6FDF1" w14:textId="4710CF5E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7F" w14:textId="5CC4D62B" w:rsidR="00584A75" w:rsidRPr="002D40CB" w:rsidRDefault="4DC43B7B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the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difference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between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gender</w:t>
            </w:r>
            <w:r w:rsidR="57E20C2D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identity</w:t>
            </w:r>
            <w:r w:rsidR="57E20C2D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and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sexual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orientation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and</w:t>
            </w:r>
            <w:r w:rsidR="57E20C2D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everyone’s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right to be loved</w:t>
            </w:r>
          </w:p>
          <w:p w14:paraId="3E75A263" w14:textId="193476B1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84" w14:textId="4C0BE14D" w:rsidR="00584A75" w:rsidRPr="002D40CB" w:rsidRDefault="5FBA4029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 xml:space="preserve">what marriage and civil partnership mean </w:t>
            </w:r>
            <w:r w:rsidR="56B5AA17" w:rsidRPr="47D82611">
              <w:rPr>
                <w:rFonts w:eastAsiaTheme="minorEastAsia"/>
                <w:sz w:val="18"/>
                <w:szCs w:val="18"/>
              </w:rPr>
              <w:t xml:space="preserve">and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that</w:t>
            </w:r>
            <w:r w:rsidR="57E20C2D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people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have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the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right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to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choose</w:t>
            </w:r>
            <w:r w:rsidR="57E20C2D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whom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they</w:t>
            </w:r>
            <w:r w:rsidR="57E20C2D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marry</w:t>
            </w:r>
            <w:r w:rsidR="57E20C2D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or</w:t>
            </w:r>
            <w:r w:rsidR="57E20C2D" w:rsidRPr="47D82611">
              <w:rPr>
                <w:rFonts w:eastAsiaTheme="minorEastAsia"/>
                <w:spacing w:val="-11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whether</w:t>
            </w:r>
            <w:r w:rsidR="57E20C2D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to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get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married</w:t>
            </w:r>
            <w:r w:rsidR="04150F6D" w:rsidRPr="47D82611">
              <w:rPr>
                <w:rFonts w:eastAsiaTheme="minorEastAsia"/>
                <w:sz w:val="18"/>
                <w:szCs w:val="18"/>
              </w:rPr>
              <w:t xml:space="preserve"> and</w:t>
            </w:r>
          </w:p>
          <w:p w14:paraId="468815B4" w14:textId="7C3E41A6" w:rsidR="00584A75" w:rsidRPr="002D40CB" w:rsidRDefault="57E20C2D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that to </w:t>
            </w:r>
            <w:r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force </w:t>
            </w:r>
            <w:r w:rsidRPr="47D82611">
              <w:rPr>
                <w:rFonts w:eastAsiaTheme="minorEastAsia"/>
                <w:sz w:val="18"/>
                <w:szCs w:val="18"/>
              </w:rPr>
              <w:t>anyone into marriage is</w:t>
            </w:r>
            <w:r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illegal</w:t>
            </w:r>
            <w:r w:rsidR="3D227D5F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BB099C8" w14:textId="70E8C95E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8B" w14:textId="11B77F0B" w:rsidR="00584A75" w:rsidRPr="009416E6" w:rsidRDefault="3D227D5F" w:rsidP="00B4058A">
            <w:pPr>
              <w:pStyle w:val="NoSpacing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 xml:space="preserve">strategies to respond to </w:t>
            </w:r>
            <w:r w:rsidR="57E20C2D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pressure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from friends including</w:t>
            </w:r>
            <w:r w:rsidR="57E20C2D" w:rsidRPr="47D82611">
              <w:rPr>
                <w:rFonts w:eastAsiaTheme="minorEastAsia"/>
                <w:spacing w:val="-12"/>
                <w:sz w:val="18"/>
                <w:szCs w:val="18"/>
              </w:rPr>
              <w:t xml:space="preserve"> </w:t>
            </w:r>
            <w:r w:rsidR="57E20C2D" w:rsidRPr="47D82611">
              <w:rPr>
                <w:rFonts w:eastAsiaTheme="minorEastAsia"/>
                <w:sz w:val="18"/>
                <w:szCs w:val="18"/>
              </w:rPr>
              <w:t>online</w:t>
            </w:r>
            <w:r w:rsidR="30747E5C" w:rsidRPr="47D82611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00BB21B4" w14:paraId="1DD0239D" w14:textId="77777777" w:rsidTr="26E69476">
        <w:trPr>
          <w:trHeight w:val="99"/>
        </w:trPr>
        <w:tc>
          <w:tcPr>
            <w:tcW w:w="1438" w:type="dxa"/>
            <w:vMerge/>
          </w:tcPr>
          <w:p w14:paraId="1DD02394" w14:textId="77777777" w:rsidR="00250DFD" w:rsidRDefault="00250DFD" w:rsidP="00250DFD"/>
        </w:tc>
        <w:tc>
          <w:tcPr>
            <w:tcW w:w="1325" w:type="dxa"/>
          </w:tcPr>
          <w:p w14:paraId="1DD02395" w14:textId="3750A54E" w:rsidR="00250DFD" w:rsidRDefault="78586F4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25DB7611" w14:textId="3750A54E" w:rsidR="00250DFD" w:rsidRDefault="2B282D66" w:rsidP="00B4058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identify their friends</w:t>
            </w:r>
          </w:p>
          <w:p w14:paraId="328EA9B8" w14:textId="3750A54E" w:rsidR="00250DFD" w:rsidRDefault="2B282D66" w:rsidP="00B4058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They can identify their family</w:t>
            </w:r>
          </w:p>
          <w:p w14:paraId="1DD02396" w14:textId="3750A54E" w:rsidR="00250DFD" w:rsidRPr="009416E6" w:rsidRDefault="2B282D66" w:rsidP="00B4058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develop and maintain friendships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397" w14:textId="3750A54E" w:rsidR="00250DFD" w:rsidRDefault="644E3441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identify special people</w:t>
            </w:r>
          </w:p>
          <w:p w14:paraId="1DD02398" w14:textId="3750A54E" w:rsidR="002B768F" w:rsidRDefault="644E3441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identify key people who help me and how.</w:t>
            </w:r>
          </w:p>
          <w:p w14:paraId="1DD02399" w14:textId="3750A54E" w:rsidR="002B768F" w:rsidRDefault="644E3441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groups and how they feel being part of a group.</w:t>
            </w:r>
          </w:p>
          <w:p w14:paraId="1DD0239A" w14:textId="3750A54E" w:rsidR="002B768F" w:rsidRDefault="644E3441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will know a world of different families and know this is ok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809E8C1" w14:textId="3750A54E" w:rsidR="00250DFD" w:rsidRDefault="79166DDA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be able to explain about same sex relationships</w:t>
            </w:r>
            <w:r w:rsidR="50D2F03C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1D935D4B" w14:textId="32D07A6B" w:rsidR="00250DFD" w:rsidRDefault="62BF7C4C" w:rsidP="26E69476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lastRenderedPageBreak/>
              <w:t xml:space="preserve">To identify properties of a family </w:t>
            </w:r>
            <w:r w:rsidR="200359E0" w:rsidRPr="26E69476">
              <w:rPr>
                <w:rFonts w:eastAsiaTheme="minorEastAsia"/>
                <w:sz w:val="18"/>
                <w:szCs w:val="18"/>
              </w:rPr>
              <w:t>I.e.</w:t>
            </w:r>
            <w:r w:rsidRPr="26E69476">
              <w:rPr>
                <w:rFonts w:eastAsiaTheme="minorEastAsia"/>
                <w:sz w:val="18"/>
                <w:szCs w:val="18"/>
              </w:rPr>
              <w:t xml:space="preserve"> love, respect</w:t>
            </w:r>
            <w:r w:rsidR="1E4070E0" w:rsidRPr="26E69476">
              <w:rPr>
                <w:rFonts w:eastAsiaTheme="minorEastAsia"/>
                <w:sz w:val="18"/>
                <w:szCs w:val="18"/>
              </w:rPr>
              <w:t>.</w:t>
            </w:r>
          </w:p>
          <w:p w14:paraId="46E84BA7" w14:textId="3750A54E" w:rsidR="00250DFD" w:rsidRDefault="62BF7C4C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name 5 people/places they can go to if they are concerned.</w:t>
            </w:r>
          </w:p>
          <w:p w14:paraId="1DD0239B" w14:textId="30F9F104" w:rsidR="00250DFD" w:rsidRDefault="00250DF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567AC467" w14:textId="3750A54E" w:rsidR="00250DFD" w:rsidRDefault="62BF7C4C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articulate different </w:t>
            </w:r>
            <w:r w:rsidR="6F1E1C2A" w:rsidRPr="47D82611">
              <w:rPr>
                <w:rFonts w:eastAsiaTheme="minorEastAsia"/>
                <w:sz w:val="18"/>
                <w:szCs w:val="18"/>
              </w:rPr>
              <w:t>relationship,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make ups.</w:t>
            </w:r>
          </w:p>
          <w:p w14:paraId="67AB24AB" w14:textId="3750A54E" w:rsidR="00250DFD" w:rsidRDefault="4A0DBD93" w:rsidP="00B4058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know</w:t>
            </w:r>
            <w:r w:rsidR="62BF7C4C" w:rsidRPr="47D82611">
              <w:rPr>
                <w:rFonts w:eastAsiaTheme="minorEastAsia"/>
                <w:sz w:val="18"/>
                <w:szCs w:val="18"/>
              </w:rPr>
              <w:t xml:space="preserve"> the rules of marriage.</w:t>
            </w:r>
          </w:p>
          <w:p w14:paraId="1DD0239C" w14:textId="7964DFE0" w:rsidR="00250DFD" w:rsidRDefault="62BF7C4C" w:rsidP="26E69476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 xml:space="preserve">To identify 5 people/places to go to </w:t>
            </w:r>
            <w:r w:rsidR="0BD224B8" w:rsidRPr="26E69476">
              <w:rPr>
                <w:rFonts w:eastAsiaTheme="minorEastAsia"/>
                <w:sz w:val="18"/>
                <w:szCs w:val="18"/>
              </w:rPr>
              <w:t>to</w:t>
            </w:r>
            <w:r w:rsidRPr="26E69476">
              <w:rPr>
                <w:rFonts w:eastAsiaTheme="minorEastAsia"/>
                <w:sz w:val="18"/>
                <w:szCs w:val="18"/>
              </w:rPr>
              <w:t xml:space="preserve"> share a concern.</w:t>
            </w:r>
          </w:p>
        </w:tc>
      </w:tr>
      <w:tr w:rsidR="00FF5BD6" w14:paraId="1DD023B9" w14:textId="77777777" w:rsidTr="26E69476">
        <w:trPr>
          <w:trHeight w:val="99"/>
        </w:trPr>
        <w:tc>
          <w:tcPr>
            <w:tcW w:w="1438" w:type="dxa"/>
            <w:vMerge/>
          </w:tcPr>
          <w:p w14:paraId="1DD0239E" w14:textId="77777777" w:rsidR="00AF14A2" w:rsidRDefault="00AF14A2" w:rsidP="00AF14A2"/>
        </w:tc>
        <w:tc>
          <w:tcPr>
            <w:tcW w:w="1325" w:type="dxa"/>
          </w:tcPr>
          <w:p w14:paraId="1DD0239F" w14:textId="3750A54E" w:rsidR="00AF14A2" w:rsidRDefault="6791E3E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4DC4B695" w14:textId="3750A54E" w:rsidR="00AF14A2" w:rsidRDefault="7ACE6BE1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Friend</w:t>
            </w:r>
          </w:p>
          <w:p w14:paraId="3802872D" w14:textId="3750A54E" w:rsidR="00AF14A2" w:rsidRDefault="7ACE6BE1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Family</w:t>
            </w:r>
          </w:p>
          <w:p w14:paraId="4D214982" w14:textId="3750A54E" w:rsidR="00AF14A2" w:rsidRDefault="7ACE6BE1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Play </w:t>
            </w:r>
          </w:p>
          <w:p w14:paraId="134C838F" w14:textId="3750A54E" w:rsidR="00AF14A2" w:rsidRDefault="7ACE6BE1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Share </w:t>
            </w:r>
            <w:r w:rsidR="0FBBB751">
              <w:br/>
            </w:r>
            <w:r w:rsidRPr="47D82611">
              <w:rPr>
                <w:rFonts w:eastAsiaTheme="minorEastAsia"/>
                <w:sz w:val="18"/>
                <w:szCs w:val="18"/>
              </w:rPr>
              <w:t>Support</w:t>
            </w:r>
          </w:p>
          <w:p w14:paraId="2AAE9312" w14:textId="3750A54E" w:rsidR="00AF14A2" w:rsidRDefault="7ACE6BE1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trust</w:t>
            </w:r>
          </w:p>
          <w:p w14:paraId="1DD023A0" w14:textId="68F2DBEE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2CC" w:themeFill="accent4" w:themeFillTint="33"/>
          </w:tcPr>
          <w:p w14:paraId="1DD023A1" w14:textId="3750A54E" w:rsidR="00AF14A2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Siblings </w:t>
            </w:r>
          </w:p>
          <w:p w14:paraId="1DD023A2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Relatives </w:t>
            </w:r>
          </w:p>
          <w:p w14:paraId="1DD023A3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Role </w:t>
            </w:r>
          </w:p>
          <w:p w14:paraId="1DD023A4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Single </w:t>
            </w:r>
          </w:p>
          <w:p w14:paraId="1DD023A5" w14:textId="3750A54E" w:rsidR="00BC720C" w:rsidRPr="00966BD3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Parents </w:t>
            </w:r>
          </w:p>
        </w:tc>
        <w:tc>
          <w:tcPr>
            <w:tcW w:w="2706" w:type="dxa"/>
            <w:gridSpan w:val="2"/>
            <w:shd w:val="clear" w:color="auto" w:fill="FFF2CC" w:themeFill="accent4" w:themeFillTint="33"/>
          </w:tcPr>
          <w:p w14:paraId="1DD023A6" w14:textId="3750A54E" w:rsidR="00AF14A2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Private </w:t>
            </w:r>
          </w:p>
          <w:p w14:paraId="1DD023A7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Families </w:t>
            </w:r>
          </w:p>
          <w:p w14:paraId="1DD023A8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Privacy 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14:paraId="1DD023A9" w14:textId="3750A54E" w:rsidR="00AF14A2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Blended </w:t>
            </w:r>
          </w:p>
          <w:p w14:paraId="1DD023AA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Personal </w:t>
            </w:r>
          </w:p>
          <w:p w14:paraId="1DD023AB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Boundaries </w:t>
            </w:r>
          </w:p>
          <w:p w14:paraId="1DD023AC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Privacy </w:t>
            </w:r>
          </w:p>
        </w:tc>
        <w:tc>
          <w:tcPr>
            <w:tcW w:w="2008" w:type="dxa"/>
            <w:gridSpan w:val="2"/>
            <w:shd w:val="clear" w:color="auto" w:fill="BDD6EE" w:themeFill="accent1" w:themeFillTint="66"/>
          </w:tcPr>
          <w:p w14:paraId="1DD023AD" w14:textId="3750A54E" w:rsidR="00AF14A2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Legal </w:t>
            </w:r>
          </w:p>
          <w:p w14:paraId="1DD023AE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Stability </w:t>
            </w:r>
          </w:p>
          <w:p w14:paraId="1DD023AF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Foster </w:t>
            </w:r>
          </w:p>
          <w:p w14:paraId="1DD023B0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Adoptive </w:t>
            </w:r>
          </w:p>
          <w:p w14:paraId="1DD023B1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Social 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1DD023B2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Pressure </w:t>
            </w:r>
          </w:p>
          <w:p w14:paraId="1DD023B3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Declaration </w:t>
            </w:r>
          </w:p>
          <w:p w14:paraId="1DD023B4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Gender 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1DD023B5" w14:textId="3750A54E" w:rsidR="00BC720C" w:rsidRDefault="0C9316D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Sexual orientation</w:t>
            </w:r>
          </w:p>
          <w:p w14:paraId="1DD023B6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Discrimination</w:t>
            </w:r>
          </w:p>
          <w:p w14:paraId="1DD023B7" w14:textId="3750A54E" w:rsidR="00BC720C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Forced </w:t>
            </w:r>
          </w:p>
          <w:p w14:paraId="1DD023B8" w14:textId="3750A54E" w:rsidR="00AF14A2" w:rsidRDefault="33D73B0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Commitment  </w:t>
            </w:r>
          </w:p>
        </w:tc>
      </w:tr>
      <w:tr w:rsidR="00BB21B4" w14:paraId="1DD023C1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3BA" w14:textId="1ABB09DB" w:rsidR="002B768F" w:rsidRDefault="39D05F5D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Respecting myself and others</w:t>
            </w:r>
          </w:p>
          <w:p w14:paraId="7A2EC2FE" w14:textId="1ABB09DB" w:rsidR="1AF16976" w:rsidRDefault="1AF16976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0349EA1" w14:textId="1ABB09DB" w:rsidR="002B768F" w:rsidRDefault="5FFE66C6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Year A</w:t>
            </w:r>
          </w:p>
          <w:p w14:paraId="4A1697B2" w14:textId="1ABB09DB" w:rsidR="1AF16976" w:rsidRDefault="1AF16976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E71C640" w14:textId="3750A54E" w:rsidR="002B768F" w:rsidRDefault="29FA928C" w:rsidP="1AF16976">
            <w:pPr>
              <w:jc w:val="center"/>
              <w:rPr>
                <w:rFonts w:eastAsiaTheme="minorEastAsia"/>
                <w:b/>
                <w:bCs/>
                <w:color w:val="F714BB"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color w:val="F714BB"/>
                <w:sz w:val="18"/>
                <w:szCs w:val="18"/>
                <w:u w:val="single"/>
              </w:rPr>
              <w:t>Diversity</w:t>
            </w:r>
          </w:p>
          <w:p w14:paraId="319472F0" w14:textId="2130387E" w:rsidR="002B768F" w:rsidRDefault="002B768F" w:rsidP="47D82611">
            <w:pPr>
              <w:jc w:val="center"/>
              <w:rPr>
                <w:rFonts w:eastAsiaTheme="minorEastAsia"/>
                <w:b/>
                <w:bCs/>
                <w:color w:val="00B0F0"/>
                <w:sz w:val="18"/>
                <w:szCs w:val="18"/>
              </w:rPr>
            </w:pPr>
          </w:p>
          <w:p w14:paraId="1DD023BB" w14:textId="69C1A785" w:rsidR="002B768F" w:rsidRDefault="002B768F" w:rsidP="1AF1697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3BC" w14:textId="3750A54E" w:rsidR="002B768F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1DD023BD" w14:textId="5ECD0AFA" w:rsidR="002B768F" w:rsidRDefault="33EFE9B3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What is respect</w:t>
            </w:r>
            <w:r w:rsidR="6696EA86" w:rsidRPr="1AF16976">
              <w:rPr>
                <w:rFonts w:eastAsiaTheme="minorEastAsia"/>
                <w:b/>
                <w:bCs/>
                <w:sz w:val="18"/>
                <w:szCs w:val="18"/>
              </w:rPr>
              <w:t xml:space="preserve"> and how can I sh</w:t>
            </w:r>
            <w:r w:rsidR="7C54A669" w:rsidRPr="1AF16976">
              <w:rPr>
                <w:rFonts w:eastAsiaTheme="minorEastAsia"/>
                <w:b/>
                <w:bCs/>
                <w:sz w:val="18"/>
                <w:szCs w:val="18"/>
              </w:rPr>
              <w:t>ow</w:t>
            </w:r>
            <w:r w:rsidR="6696EA86" w:rsidRPr="1AF16976">
              <w:rPr>
                <w:rFonts w:eastAsiaTheme="minorEastAsia"/>
                <w:b/>
                <w:bCs/>
                <w:sz w:val="18"/>
                <w:szCs w:val="18"/>
              </w:rPr>
              <w:t xml:space="preserve"> it?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3BE" w14:textId="3750A54E" w:rsidR="002B768F" w:rsidRPr="006576EC" w:rsidRDefault="33EFE9B3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How can I show respect?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3BF" w14:textId="3750A54E" w:rsidR="002B768F" w:rsidRPr="006576EC" w:rsidRDefault="39D05F5D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Recognising respecting others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3C0" w14:textId="3750A54E" w:rsidR="002B768F" w:rsidRPr="006576EC" w:rsidRDefault="39D05F5D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Respecting my body and others</w:t>
            </w:r>
          </w:p>
        </w:tc>
      </w:tr>
      <w:tr w:rsidR="00BB21B4" w14:paraId="1DD023E4" w14:textId="77777777" w:rsidTr="26E69476">
        <w:trPr>
          <w:trHeight w:val="99"/>
        </w:trPr>
        <w:tc>
          <w:tcPr>
            <w:tcW w:w="1438" w:type="dxa"/>
            <w:vMerge/>
          </w:tcPr>
          <w:p w14:paraId="1DD023C2" w14:textId="77777777" w:rsidR="002B768F" w:rsidRDefault="002B768F" w:rsidP="002B768F"/>
        </w:tc>
        <w:tc>
          <w:tcPr>
            <w:tcW w:w="1325" w:type="dxa"/>
          </w:tcPr>
          <w:p w14:paraId="1DD023C3" w14:textId="3750A54E" w:rsidR="002B768F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E2EFD9" w:themeFill="accent6" w:themeFillTint="33"/>
          </w:tcPr>
          <w:p w14:paraId="1217F3CB" w14:textId="46450485" w:rsidR="00CF7C06" w:rsidRDefault="4E5BE730" w:rsidP="26E6947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To s</w:t>
            </w:r>
            <w:r w:rsidR="48BC895E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ee themselves as a valuable individual</w:t>
            </w:r>
            <w:r w:rsidR="34043616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. (</w:t>
            </w:r>
            <w:r w:rsidR="48BC895E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29FD0101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59D9B275" w14:textId="7E9E7420" w:rsidR="21623C8F" w:rsidRDefault="21623C8F" w:rsidP="21623C8F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A1113D3" w14:textId="2FAF9E02" w:rsidR="00CF7C06" w:rsidRDefault="48BC895E" w:rsidP="26E6947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Express their feelings and consider the feelings of others</w:t>
            </w:r>
            <w:r w:rsidR="2BA9E178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22A98A05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3D250F27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664001CC" w14:textId="7E9E7420" w:rsidR="21623C8F" w:rsidRDefault="21623C8F" w:rsidP="21623C8F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86BA329" w14:textId="169ACC13" w:rsidR="00CF7C06" w:rsidRDefault="48BC895E" w:rsidP="26E6947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Further develop the skills they need to manage the school day successfully, lining up, queueing and mealtimes.  </w:t>
            </w:r>
            <w:r w:rsidR="7B985A8E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7FAF0A9E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14A08CD4" w14:textId="7E9E7420" w:rsidR="21623C8F" w:rsidRDefault="21623C8F" w:rsidP="21623C8F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ADF8733" w14:textId="7F3F9E61" w:rsidR="00CF7C06" w:rsidRDefault="48BC895E" w:rsidP="26E6947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Give focused attention to what the teacher says responding appropriately even when engaged in activity and show an ability to follow instructions involving several ideas or actions.  </w:t>
            </w:r>
            <w:r w:rsidR="40F90EC9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175EC6C4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1A87FA52" w14:textId="7E9E7420" w:rsidR="21623C8F" w:rsidRDefault="21623C8F" w:rsidP="21623C8F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CD38B6F" w14:textId="69547C63" w:rsidR="00CF7C06" w:rsidRDefault="48BC895E" w:rsidP="26E69476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Recognise some similarities and differences between life in this country and life in other countries</w:t>
            </w:r>
            <w:r w:rsidR="380D2907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. (R)</w:t>
            </w:r>
          </w:p>
          <w:p w14:paraId="05F19BAC" w14:textId="34193F1B" w:rsidR="00CF7C06" w:rsidRDefault="00CF7C06" w:rsidP="47D82611">
            <w:pPr>
              <w:pStyle w:val="paragraph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BF444EA" w14:textId="77777777" w:rsidR="00CF7C06" w:rsidRDefault="00CF7C06" w:rsidP="47D82611">
            <w:pPr>
              <w:pStyle w:val="paragraph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5AFD021" w14:textId="77777777" w:rsidR="00E7562D" w:rsidRDefault="00E7562D" w:rsidP="47D82611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4FBC7D3" w14:textId="3750A54E" w:rsidR="00DD1CAF" w:rsidRDefault="34B10AAA" w:rsidP="47D82611">
            <w:pPr>
              <w:pStyle w:val="paragraph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7D82611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 </w:t>
            </w:r>
          </w:p>
          <w:p w14:paraId="1DD023C4" w14:textId="77777777" w:rsidR="002B768F" w:rsidRDefault="002B768F" w:rsidP="47D82611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3C5" w14:textId="5793B523" w:rsidR="002B768F" w:rsidRPr="002D40CB" w:rsidRDefault="4E1025F4" w:rsidP="26E69476">
            <w:pPr>
              <w:pStyle w:val="NoSpacing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pacing w:val="-6"/>
                <w:sz w:val="18"/>
                <w:szCs w:val="18"/>
              </w:rPr>
              <w:lastRenderedPageBreak/>
              <w:t>To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identify</w:t>
            </w:r>
            <w:r w:rsidR="5FFE66C6" w:rsidRPr="26E69476">
              <w:rPr>
                <w:rFonts w:eastAsiaTheme="minorEastAsia"/>
                <w:spacing w:val="-10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different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types</w:t>
            </w:r>
            <w:r w:rsidR="5FFE66C6" w:rsidRPr="26E694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of</w:t>
            </w:r>
            <w:r w:rsidR="5FFE66C6" w:rsidRPr="26E69476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touch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and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how</w:t>
            </w:r>
            <w:r w:rsidR="5FFE66C6" w:rsidRPr="26E69476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they</w:t>
            </w:r>
            <w:r w:rsidR="5FFE66C6" w:rsidRPr="26E69476">
              <w:rPr>
                <w:rFonts w:eastAsiaTheme="minorEastAsia"/>
                <w:spacing w:val="-10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make</w:t>
            </w:r>
            <w:r w:rsidR="5FFE66C6" w:rsidRPr="26E694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people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feel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(</w:t>
            </w:r>
            <w:r w:rsidR="74FBCCE4" w:rsidRPr="26E69476">
              <w:rPr>
                <w:rFonts w:eastAsiaTheme="minorEastAsia"/>
                <w:sz w:val="18"/>
                <w:szCs w:val="18"/>
              </w:rPr>
              <w:t>e.g.,</w:t>
            </w:r>
            <w:r w:rsidR="5FFE66C6" w:rsidRPr="26E694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hugs, tickling, kisses and</w:t>
            </w:r>
            <w:r w:rsidR="5FFE66C6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26E69476">
              <w:rPr>
                <w:rFonts w:eastAsiaTheme="minorEastAsia"/>
                <w:sz w:val="18"/>
                <w:szCs w:val="18"/>
              </w:rPr>
              <w:t>punches)</w:t>
            </w:r>
          </w:p>
          <w:p w14:paraId="79A26404" w14:textId="16CDF0D0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C6" w14:textId="77BFAFD3" w:rsidR="002B768F" w:rsidRPr="002D40CB" w:rsidRDefault="3DBE087E" w:rsidP="47D82611">
            <w:pPr>
              <w:pStyle w:val="NoSpacing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how</w:t>
            </w:r>
            <w:r w:rsidR="5FFE66C6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to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respond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if</w:t>
            </w:r>
            <w:r w:rsidR="5FFE66C6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being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touched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makes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them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feel</w:t>
            </w:r>
            <w:r w:rsidR="5FFE66C6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uncomfortable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or</w:t>
            </w:r>
            <w:r w:rsidR="5FFE66C6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unsafe</w:t>
            </w:r>
            <w:r w:rsidR="7F13D530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077A34A1" w14:textId="77CF6467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C8" w14:textId="09066413" w:rsidR="002B768F" w:rsidRPr="002D40CB" w:rsidRDefault="7F13D530" w:rsidP="47D82611">
            <w:pPr>
              <w:pStyle w:val="NoSpacing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recognise w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hen it is important to ask for permission to touch</w:t>
            </w:r>
            <w:r w:rsidR="5FFE66C6" w:rsidRPr="47D82611">
              <w:rPr>
                <w:rFonts w:eastAsiaTheme="minorEastAsia"/>
                <w:spacing w:val="-21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others</w:t>
            </w:r>
            <w:r w:rsidR="29D5D38E" w:rsidRPr="47D82611">
              <w:rPr>
                <w:rFonts w:eastAsiaTheme="minorEastAsia"/>
                <w:sz w:val="18"/>
                <w:szCs w:val="18"/>
              </w:rPr>
              <w:t xml:space="preserve"> and to know h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ow to ask for and give/not give</w:t>
            </w:r>
            <w:r w:rsidR="5FFE66C6" w:rsidRPr="47D82611">
              <w:rPr>
                <w:rFonts w:eastAsiaTheme="minorEastAsia"/>
                <w:spacing w:val="-19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permission</w:t>
            </w:r>
            <w:r w:rsidR="59A67E06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3DA9ED3B" w14:textId="17D81747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C9" w14:textId="305E7A1B" w:rsidR="002B768F" w:rsidRPr="002D40CB" w:rsidRDefault="59A67E06" w:rsidP="47D82611">
            <w:pPr>
              <w:pStyle w:val="NoSpacing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what kind and unkind behaviour mean in and out</w:t>
            </w:r>
            <w:r w:rsidR="5FFE66C6" w:rsidRPr="47D82611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school</w:t>
            </w:r>
            <w:r w:rsidR="000AF007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55B73A17" w14:textId="70665F8A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CA" w14:textId="758ED005" w:rsidR="002B768F" w:rsidRPr="002D40CB" w:rsidRDefault="000AF007" w:rsidP="47D82611">
            <w:pPr>
              <w:pStyle w:val="NoSpacing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how kind and unkind behaviour can make people</w:t>
            </w:r>
            <w:r w:rsidR="5FFE66C6" w:rsidRPr="47D82611">
              <w:rPr>
                <w:rFonts w:eastAsiaTheme="minorEastAsia"/>
                <w:spacing w:val="-21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feel</w:t>
            </w:r>
            <w:r w:rsidR="0BB69BA2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3E02AA78" w14:textId="05CCE3F9" w:rsidR="3AE430D5" w:rsidRDefault="3AE430D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3CC" w14:textId="20FCCB0A" w:rsidR="002B768F" w:rsidRPr="002D40CB" w:rsidRDefault="7ACE2648" w:rsidP="47D82611">
            <w:pPr>
              <w:pStyle w:val="NoSpacing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what respect</w:t>
            </w:r>
            <w:r w:rsidR="5FFE66C6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means</w:t>
            </w:r>
            <w:r w:rsidR="65705EEA" w:rsidRPr="47D82611">
              <w:rPr>
                <w:rFonts w:eastAsiaTheme="minorEastAsia"/>
                <w:sz w:val="18"/>
                <w:szCs w:val="18"/>
              </w:rPr>
              <w:t xml:space="preserve"> and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 xml:space="preserve">about </w:t>
            </w:r>
            <w:r w:rsidR="123DD13C" w:rsidRPr="47D82611">
              <w:rPr>
                <w:rFonts w:eastAsiaTheme="minorEastAsia"/>
                <w:sz w:val="18"/>
                <w:szCs w:val="18"/>
              </w:rPr>
              <w:t xml:space="preserve">our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class rules, being polite to others, sharing and taking</w:t>
            </w:r>
            <w:r w:rsidR="5FFE66C6" w:rsidRPr="47D82611">
              <w:rPr>
                <w:rFonts w:eastAsiaTheme="minorEastAsia"/>
                <w:spacing w:val="-17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turns</w:t>
            </w:r>
            <w:r w:rsidR="7CFAE09A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1DD023CD" w14:textId="77777777" w:rsidR="002B768F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27755D16" w14:textId="61B1DB68" w:rsidR="00CA71AC" w:rsidRPr="001F7817" w:rsidRDefault="014A6C5B" w:rsidP="1AF169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>To learn about bullying online and the similarities/differences to face-to-face bullying and who to tell if they see or experience bullying.</w:t>
            </w:r>
            <w:r w:rsidRPr="1AF16976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 </w:t>
            </w:r>
          </w:p>
          <w:p w14:paraId="5A29873F" w14:textId="7E9E7420" w:rsidR="21623C8F" w:rsidRDefault="21623C8F" w:rsidP="21623C8F">
            <w:pPr>
              <w:pStyle w:val="paragraph"/>
              <w:spacing w:before="0" w:beforeAutospacing="0" w:after="0" w:afterAutospacing="0"/>
            </w:pPr>
          </w:p>
          <w:p w14:paraId="04361A06" w14:textId="25AFD4C2" w:rsidR="00CA71AC" w:rsidRPr="001F7817" w:rsidRDefault="75F1CC3B" w:rsidP="21623C8F">
            <w:pPr>
              <w:pStyle w:val="NoSpacing"/>
              <w:numPr>
                <w:ilvl w:val="0"/>
                <w:numId w:val="37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</w:rPr>
            </w:pPr>
            <w:r w:rsidRPr="21623C8F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</w:rPr>
              <w:t>To learn about bullying and hurtful behaviour as well as the consequences for people involved.</w:t>
            </w:r>
          </w:p>
          <w:p w14:paraId="738C90FF" w14:textId="7E9E7420" w:rsidR="21623C8F" w:rsidRDefault="21623C8F" w:rsidP="21623C8F">
            <w:pPr>
              <w:pStyle w:val="NoSpacing"/>
              <w:rPr>
                <w:rStyle w:val="normaltextrun"/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E1116DE" w14:textId="39FD6CD5" w:rsidR="00F20780" w:rsidRPr="00EF28CB" w:rsidRDefault="1B1D5306" w:rsidP="1AF169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>To recognise respectful behaviour and the ways people show it in different cultures and in</w:t>
            </w:r>
            <w:r w:rsidRPr="1AF16976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 </w:t>
            </w:r>
            <w:r w:rsidRPr="1AF16976"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>wider society</w:t>
            </w:r>
            <w:r w:rsidRPr="1AF16976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 </w:t>
            </w:r>
          </w:p>
          <w:p w14:paraId="00A66715" w14:textId="7E9E7420" w:rsidR="21623C8F" w:rsidRDefault="21623C8F" w:rsidP="21623C8F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63EEE0D2" w14:textId="7133A7C0" w:rsidR="00EF28CB" w:rsidRPr="00EF28CB" w:rsidRDefault="51403FEF" w:rsidP="26E6947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6E69476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 xml:space="preserve">To learn what it means to treat others and be treated </w:t>
            </w:r>
            <w:r w:rsidR="00D2F480" w:rsidRPr="26E69476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politely</w:t>
            </w:r>
            <w:r w:rsidRPr="26E69476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 xml:space="preserve">. </w:t>
            </w:r>
          </w:p>
          <w:p w14:paraId="1E052125" w14:textId="7E9E7420" w:rsidR="21623C8F" w:rsidRDefault="21623C8F" w:rsidP="21623C8F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5B0DC81A" w14:textId="7E9E7420" w:rsidR="00EF28CB" w:rsidRPr="001F7817" w:rsidRDefault="51403FEF" w:rsidP="21623C8F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7AE9377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To learn how to model respectful behaviour</w:t>
            </w:r>
            <w:r w:rsidR="18D155B3" w:rsidRPr="57AE9377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 xml:space="preserve"> in different situations e.g at home</w:t>
            </w:r>
            <w:r w:rsidR="73B947E1" w:rsidRPr="57AE9377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 xml:space="preserve">, at school and online. </w:t>
            </w:r>
          </w:p>
          <w:p w14:paraId="746EB0E9" w14:textId="7E9E7420" w:rsidR="21623C8F" w:rsidRDefault="21623C8F" w:rsidP="21623C8F">
            <w:pPr>
              <w:pStyle w:val="paragraph"/>
              <w:spacing w:before="0" w:beforeAutospacing="0" w:after="0" w:afterAutospacing="0"/>
            </w:pPr>
          </w:p>
          <w:p w14:paraId="31024F54" w14:textId="225F22DB" w:rsidR="3A96FB12" w:rsidRDefault="6933FE0E" w:rsidP="00B4058A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7D82611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 xml:space="preserve">To learn the </w:t>
            </w:r>
            <w:r w:rsidR="3AA90921" w:rsidRPr="47D82611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importance</w:t>
            </w:r>
            <w:r w:rsidRPr="47D82611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 xml:space="preserve"> of self-respect and their right to be treated </w:t>
            </w:r>
            <w:r w:rsidR="764A9FD9" w:rsidRPr="47D82611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>respectfully</w:t>
            </w:r>
            <w:r w:rsidRPr="47D82611"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  <w:t xml:space="preserve"> by others. </w:t>
            </w:r>
          </w:p>
          <w:p w14:paraId="1DD023D8" w14:textId="2002832A" w:rsidR="001F7817" w:rsidRPr="001F7817" w:rsidRDefault="001F7817" w:rsidP="47D82611">
            <w:pPr>
              <w:pStyle w:val="NoSpacing"/>
              <w:ind w:left="360"/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54AE4013" w14:textId="225F22DB" w:rsidR="00EF28CB" w:rsidRDefault="39A19B4D" w:rsidP="00B4058A">
            <w:pPr>
              <w:pStyle w:val="NoSpacing"/>
              <w:numPr>
                <w:ilvl w:val="0"/>
                <w:numId w:val="3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explain the difference in having a joke with friends and how this can impact in a negative way.</w:t>
            </w:r>
          </w:p>
          <w:p w14:paraId="0F9EB25E" w14:textId="225F22DB" w:rsidR="00EF28CB" w:rsidRPr="00EF28CB" w:rsidRDefault="51403FEF" w:rsidP="00B4058A">
            <w:pPr>
              <w:pStyle w:val="NoSpacing"/>
              <w:numPr>
                <w:ilvl w:val="0"/>
                <w:numId w:val="37"/>
              </w:numPr>
              <w:rPr>
                <w:rStyle w:val="normaltextrun"/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identify online bullying and discrimination of groups or individuals. </w:t>
            </w:r>
          </w:p>
          <w:p w14:paraId="70AD03C5" w14:textId="77777777" w:rsidR="00EF28CB" w:rsidRDefault="00EF28CB" w:rsidP="47D82611">
            <w:pPr>
              <w:pStyle w:val="NoSpacing"/>
              <w:shd w:val="clear" w:color="auto" w:fill="D0CECE" w:themeFill="background2" w:themeFillShade="E6"/>
              <w:rPr>
                <w:rStyle w:val="normaltextrun"/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</w:pPr>
          </w:p>
          <w:p w14:paraId="53F3A0D9" w14:textId="225F22DB" w:rsidR="00A226E7" w:rsidRDefault="27BBE72C" w:rsidP="00B4058A">
            <w:pPr>
              <w:pStyle w:val="NoSpacing"/>
              <w:numPr>
                <w:ilvl w:val="0"/>
                <w:numId w:val="37"/>
              </w:numPr>
              <w:shd w:val="clear" w:color="auto" w:fill="D0CECE" w:themeFill="background2" w:themeFillShade="E6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what discrimination means and different types of discrimination. </w:t>
            </w:r>
          </w:p>
          <w:p w14:paraId="11717F85" w14:textId="26FE2B26" w:rsidR="00C21F3E" w:rsidRDefault="00C21F3E" w:rsidP="47D82611">
            <w:pPr>
              <w:pStyle w:val="NoSpacing"/>
              <w:shd w:val="clear" w:color="auto" w:fill="D0CECE" w:themeFill="background2" w:themeFillShade="E6"/>
              <w:rPr>
                <w:rFonts w:eastAsiaTheme="minorEastAsia"/>
                <w:sz w:val="18"/>
                <w:szCs w:val="18"/>
              </w:rPr>
            </w:pPr>
          </w:p>
          <w:p w14:paraId="2BB2F746" w14:textId="225F22DB" w:rsidR="002B768F" w:rsidRDefault="27BBE72C" w:rsidP="00B4058A">
            <w:pPr>
              <w:pStyle w:val="NoSpacing"/>
              <w:numPr>
                <w:ilvl w:val="0"/>
                <w:numId w:val="37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</w:t>
            </w:r>
            <w:r w:rsidR="51F43BF7" w:rsidRPr="47D82611">
              <w:rPr>
                <w:rFonts w:eastAsiaTheme="minorEastAsia"/>
                <w:sz w:val="18"/>
                <w:szCs w:val="18"/>
              </w:rPr>
              <w:t xml:space="preserve"> learn why it is important to listen and respond respectfully to a wide range of people including those whose traditions, beliefs and lifestyle are different to their own. </w:t>
            </w:r>
          </w:p>
          <w:p w14:paraId="480633EE" w14:textId="2DAC9593" w:rsidR="00A6506F" w:rsidRDefault="00A6506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A79995C" w14:textId="225F22DB" w:rsidR="00E41B13" w:rsidRDefault="229105AC" w:rsidP="00B4058A">
            <w:pPr>
              <w:pStyle w:val="NoSpacing"/>
              <w:numPr>
                <w:ilvl w:val="0"/>
                <w:numId w:val="3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</w:t>
            </w:r>
            <w:r w:rsidR="00396493" w:rsidRPr="47D82611">
              <w:rPr>
                <w:rFonts w:eastAsiaTheme="minorEastAsia"/>
                <w:sz w:val="18"/>
                <w:szCs w:val="18"/>
              </w:rPr>
              <w:t xml:space="preserve">recognise that everyone should be treated equally. </w:t>
            </w:r>
          </w:p>
          <w:p w14:paraId="16252B97" w14:textId="06EC40F2" w:rsidR="00C21F3E" w:rsidRDefault="00C21F3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B873CE9" w14:textId="225F22DB" w:rsidR="00486403" w:rsidRDefault="4A1EF44F" w:rsidP="00B4058A">
            <w:pPr>
              <w:pStyle w:val="NoSpacing"/>
              <w:numPr>
                <w:ilvl w:val="0"/>
                <w:numId w:val="3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identify what physical touch is acceptable, </w:t>
            </w:r>
            <w:r w:rsidR="107BBA88" w:rsidRPr="47D82611">
              <w:rPr>
                <w:rFonts w:eastAsiaTheme="minorEastAsia"/>
                <w:sz w:val="18"/>
                <w:szCs w:val="18"/>
              </w:rPr>
              <w:lastRenderedPageBreak/>
              <w:t>unacceptable, wanted or unwanted in different situations and how to respond.</w:t>
            </w:r>
          </w:p>
          <w:p w14:paraId="4376A2C9" w14:textId="5887BBE2" w:rsidR="00C21F3E" w:rsidRDefault="00C21F3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B364EAE" w14:textId="225F22DB" w:rsidR="00064389" w:rsidRDefault="107BBA88" w:rsidP="00B4058A">
            <w:pPr>
              <w:pStyle w:val="NoSpacing"/>
              <w:numPr>
                <w:ilvl w:val="0"/>
                <w:numId w:val="3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how about permission for physical contact and h</w:t>
            </w:r>
            <w:r w:rsidR="51F43BF7" w:rsidRPr="47D82611">
              <w:rPr>
                <w:rFonts w:eastAsiaTheme="minorEastAsia"/>
                <w:sz w:val="18"/>
                <w:szCs w:val="18"/>
              </w:rPr>
              <w:t>o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w it feels in a person’s mind and body when they are uncomfortable. </w:t>
            </w:r>
          </w:p>
          <w:p w14:paraId="1DD023E3" w14:textId="52AEFB62" w:rsidR="009C7A22" w:rsidRDefault="009C7A2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3EB" w14:textId="77777777" w:rsidTr="26E69476">
        <w:trPr>
          <w:trHeight w:val="99"/>
        </w:trPr>
        <w:tc>
          <w:tcPr>
            <w:tcW w:w="1438" w:type="dxa"/>
          </w:tcPr>
          <w:p w14:paraId="1DD023E5" w14:textId="77777777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02C9EA6" w14:textId="225F22DB" w:rsidR="00AF14A2" w:rsidRDefault="6791E3E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E3F284F" w14:textId="225F22DB" w:rsidR="00AF14A2" w:rsidRDefault="7445C19E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they are special</w:t>
            </w:r>
          </w:p>
          <w:p w14:paraId="524F6049" w14:textId="225F22DB" w:rsidR="00AF14A2" w:rsidRDefault="7445C19E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how to take turns</w:t>
            </w:r>
          </w:p>
          <w:p w14:paraId="782E67BC" w14:textId="225F22DB" w:rsidR="00AF14A2" w:rsidRDefault="7445C19E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that everyone is different.</w:t>
            </w:r>
          </w:p>
          <w:p w14:paraId="1DD023E7" w14:textId="225F22DB" w:rsidR="00AF14A2" w:rsidRDefault="7445C19E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celebrate difference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3EA9D077" w14:textId="225F22DB" w:rsidR="00AF14A2" w:rsidRDefault="2CE5D29F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what makes them feel comfortable and uncomfortable </w:t>
            </w:r>
          </w:p>
          <w:p w14:paraId="0EA4466C" w14:textId="225F22DB" w:rsidR="00AF14A2" w:rsidRDefault="2CE5D29F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create class rules </w:t>
            </w:r>
          </w:p>
          <w:p w14:paraId="1DD023E8" w14:textId="225F22DB" w:rsidR="00AF14A2" w:rsidRDefault="78082171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who and how to contact childline.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32EAAA23" w14:textId="225F22DB" w:rsidR="00AF14A2" w:rsidRDefault="78082171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define bullying.</w:t>
            </w:r>
          </w:p>
          <w:p w14:paraId="2C513B8B" w14:textId="225F22DB" w:rsidR="00AF14A2" w:rsidRDefault="46693174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share 1 example of respect at school and 1 examples of respect at home.</w:t>
            </w:r>
          </w:p>
          <w:p w14:paraId="24DCA932" w14:textId="225F22DB" w:rsidR="00AF14A2" w:rsidRDefault="46693174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the 9 protected characteristics. </w:t>
            </w:r>
          </w:p>
          <w:p w14:paraId="6D96FCA0" w14:textId="225F22DB" w:rsidR="00AF14A2" w:rsidRDefault="5AEC8EA1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explain the difference in having a joke with friends and how this can impact in a negative way.</w:t>
            </w:r>
          </w:p>
          <w:p w14:paraId="1DD023E9" w14:textId="33486A96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0393A36E" w14:textId="225F22DB" w:rsidR="00AF14A2" w:rsidRDefault="2CE5D29F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when someone touches them inappropriately who to speak to.</w:t>
            </w:r>
          </w:p>
          <w:p w14:paraId="6E1FC159" w14:textId="225F22DB" w:rsidR="00AF14A2" w:rsidRDefault="2CE5D29F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the 9 protected characteristics.</w:t>
            </w:r>
          </w:p>
          <w:p w14:paraId="1DD023EA" w14:textId="225F22DB" w:rsidR="00AF14A2" w:rsidRDefault="2CE5D29F" w:rsidP="1AF16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</w:t>
            </w:r>
            <w:r w:rsidR="0DF920B9" w:rsidRPr="1AF16976">
              <w:rPr>
                <w:rFonts w:eastAsiaTheme="minorEastAsia"/>
                <w:sz w:val="18"/>
                <w:szCs w:val="18"/>
              </w:rPr>
              <w:t>define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consent.</w:t>
            </w:r>
          </w:p>
        </w:tc>
      </w:tr>
      <w:tr w:rsidR="00FF5BD6" w14:paraId="1DD023FC" w14:textId="77777777" w:rsidTr="26E69476">
        <w:trPr>
          <w:trHeight w:val="99"/>
        </w:trPr>
        <w:tc>
          <w:tcPr>
            <w:tcW w:w="1438" w:type="dxa"/>
          </w:tcPr>
          <w:p w14:paraId="1DD023F3" w14:textId="77777777" w:rsidR="00BC720C" w:rsidRDefault="00BC720C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3F4" w14:textId="225F22DB" w:rsidR="00BC720C" w:rsidRDefault="4F6404C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23436FCC" w14:textId="225F22DB" w:rsidR="00BC720C" w:rsidRDefault="6F12576A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Respect</w:t>
            </w:r>
          </w:p>
          <w:p w14:paraId="4DE339C2" w14:textId="225F22DB" w:rsidR="00DC6AF3" w:rsidRDefault="6F12576A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Sharing</w:t>
            </w:r>
          </w:p>
          <w:p w14:paraId="452EE8F1" w14:textId="225F22DB" w:rsidR="00BC720C" w:rsidRDefault="72B675D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Same</w:t>
            </w:r>
          </w:p>
          <w:p w14:paraId="29ED8AAE" w14:textId="225F22DB" w:rsidR="00BC720C" w:rsidRDefault="72B675D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Different </w:t>
            </w:r>
          </w:p>
          <w:p w14:paraId="15A703D2" w14:textId="225F22DB" w:rsidR="00BC720C" w:rsidRDefault="2C14583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</w:t>
            </w:r>
            <w:r w:rsidR="72B675DD" w:rsidRPr="47D82611">
              <w:rPr>
                <w:rFonts w:eastAsiaTheme="minorEastAsia"/>
                <w:sz w:val="18"/>
                <w:szCs w:val="18"/>
              </w:rPr>
              <w:t>eelings</w:t>
            </w:r>
          </w:p>
          <w:p w14:paraId="1DD023F5" w14:textId="225F22DB" w:rsidR="00DC6AF3" w:rsidRDefault="2C14583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special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14:paraId="573CA9C1" w14:textId="225F22DB" w:rsidR="00BC720C" w:rsidRDefault="3A7860B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Unsafe</w:t>
            </w:r>
          </w:p>
          <w:p w14:paraId="18C17725" w14:textId="225F22DB" w:rsidR="00BC720C" w:rsidRDefault="3A7860B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Sharing</w:t>
            </w:r>
          </w:p>
          <w:p w14:paraId="1C4D47D7" w14:textId="225F22DB" w:rsidR="00BC720C" w:rsidRDefault="3A7860B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Kind</w:t>
            </w:r>
          </w:p>
          <w:p w14:paraId="29509A60" w14:textId="225F22DB" w:rsidR="00BC720C" w:rsidRDefault="3A7860B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Behaviour</w:t>
            </w:r>
          </w:p>
          <w:p w14:paraId="1DD023F6" w14:textId="225F22DB" w:rsidR="00BC720C" w:rsidRDefault="3A7860B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Private</w:t>
            </w:r>
          </w:p>
        </w:tc>
        <w:tc>
          <w:tcPr>
            <w:tcW w:w="2706" w:type="dxa"/>
            <w:gridSpan w:val="2"/>
            <w:shd w:val="clear" w:color="auto" w:fill="FFF2CC" w:themeFill="accent4" w:themeFillTint="33"/>
          </w:tcPr>
          <w:p w14:paraId="6145FD2E" w14:textId="225F22DB" w:rsidR="7AD7954C" w:rsidRDefault="1F6FEFD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</w:t>
            </w:r>
            <w:r w:rsidR="50C80035" w:rsidRPr="47D82611">
              <w:rPr>
                <w:rFonts w:eastAsiaTheme="minorEastAsia"/>
                <w:sz w:val="18"/>
                <w:szCs w:val="18"/>
              </w:rPr>
              <w:t>ncomfortable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14:paraId="39B1CEFC" w14:textId="225F22DB" w:rsidR="00BC720C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Include</w:t>
            </w:r>
          </w:p>
          <w:p w14:paraId="4FBA31BF" w14:textId="225F22DB" w:rsidR="00BC720C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Value</w:t>
            </w:r>
          </w:p>
          <w:p w14:paraId="002867DB" w14:textId="225F22DB" w:rsidR="00BC720C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Differences</w:t>
            </w:r>
          </w:p>
          <w:p w14:paraId="43872724" w14:textId="225F22DB" w:rsidR="00BC720C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Sensitive</w:t>
            </w:r>
          </w:p>
          <w:p w14:paraId="21D3F72C" w14:textId="225F22DB" w:rsidR="00BC720C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Risk</w:t>
            </w:r>
          </w:p>
          <w:p w14:paraId="1DD023F7" w14:textId="3A6D4E6C" w:rsidR="00BC720C" w:rsidRDefault="00BC720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shd w:val="clear" w:color="auto" w:fill="BDD6EE" w:themeFill="accent1" w:themeFillTint="66"/>
          </w:tcPr>
          <w:p w14:paraId="7F5448A2" w14:textId="225F22DB" w:rsidR="0219CD55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Hurtful</w:t>
            </w:r>
          </w:p>
          <w:p w14:paraId="602B604D" w14:textId="225F22DB" w:rsidR="0219CD55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Aspiration</w:t>
            </w:r>
          </w:p>
          <w:p w14:paraId="36B86E0D" w14:textId="225F22DB" w:rsidR="0219CD55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Bullying</w:t>
            </w:r>
          </w:p>
          <w:p w14:paraId="44761352" w14:textId="225F22DB" w:rsidR="0219CD55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Respectful</w:t>
            </w:r>
          </w:p>
          <w:p w14:paraId="6310C5BC" w14:textId="225F22DB" w:rsidR="0219CD55" w:rsidRDefault="5708E0A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Protected characteristics</w:t>
            </w:r>
          </w:p>
          <w:p w14:paraId="4D91BDC1" w14:textId="6E9785C9" w:rsidR="0219CD55" w:rsidRDefault="0219CD5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0CECE" w:themeFill="background2" w:themeFillShade="E6"/>
          </w:tcPr>
          <w:p w14:paraId="1DD023F8" w14:textId="225F22DB" w:rsidR="00BC720C" w:rsidRDefault="4F6404C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Homophobia </w:t>
            </w:r>
          </w:p>
          <w:p w14:paraId="1DD023F9" w14:textId="225F22DB" w:rsidR="00BC720C" w:rsidRDefault="4F6404C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Transphobia </w:t>
            </w:r>
          </w:p>
          <w:p w14:paraId="57818782" w14:textId="225F22DB" w:rsidR="00BC720C" w:rsidRDefault="4F6404C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Biphobia </w:t>
            </w:r>
          </w:p>
          <w:p w14:paraId="634DE4DD" w14:textId="225F22DB" w:rsidR="00BC720C" w:rsidRDefault="23724A9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Trolling</w:t>
            </w:r>
          </w:p>
          <w:p w14:paraId="1E1C8BAB" w14:textId="225F22DB" w:rsidR="00BC720C" w:rsidRDefault="23724A9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Harassment</w:t>
            </w:r>
          </w:p>
          <w:p w14:paraId="1DD023FA" w14:textId="225F22DB" w:rsidR="00BC720C" w:rsidRDefault="23724A9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Discrimination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720D6C46" w14:textId="225F22DB" w:rsidR="00BC720C" w:rsidRDefault="09ADBD4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Respectfully</w:t>
            </w:r>
          </w:p>
          <w:p w14:paraId="182324AD" w14:textId="225F22DB" w:rsidR="00BC720C" w:rsidRDefault="09ADBD4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Equality</w:t>
            </w:r>
          </w:p>
          <w:p w14:paraId="2CC3A558" w14:textId="225F22DB" w:rsidR="00BC720C" w:rsidRDefault="09ADBD4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Unacceptable</w:t>
            </w:r>
          </w:p>
          <w:p w14:paraId="1B3EC810" w14:textId="225F22DB" w:rsidR="00BC720C" w:rsidRDefault="09ADBD4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tradition</w:t>
            </w:r>
          </w:p>
          <w:p w14:paraId="1DD023FB" w14:textId="6497C9F1" w:rsidR="00BC720C" w:rsidRDefault="00BC720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404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3FD" w14:textId="225F22DB" w:rsidR="00332057" w:rsidRDefault="37CFEC57" w:rsidP="1AF16976">
            <w:p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Respecting myself and others</w:t>
            </w:r>
          </w:p>
          <w:p w14:paraId="6F8D7973" w14:textId="225F22DB" w:rsidR="00332057" w:rsidRDefault="6A97034C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Year B</w:t>
            </w:r>
          </w:p>
          <w:p w14:paraId="78D4FF05" w14:textId="10336DCB" w:rsidR="00332057" w:rsidRDefault="00332057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DD023FE" w14:textId="225F22DB" w:rsidR="00332057" w:rsidRDefault="7983FF86" w:rsidP="47D82611">
            <w:pPr>
              <w:rPr>
                <w:rFonts w:eastAsiaTheme="minorEastAsia"/>
                <w:b/>
                <w:bCs/>
                <w:color w:val="F714BB"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color w:val="F714BB"/>
                <w:sz w:val="18"/>
                <w:szCs w:val="18"/>
              </w:rPr>
              <w:t>Diversit</w:t>
            </w:r>
            <w:r w:rsidR="43DE9321" w:rsidRPr="47D82611">
              <w:rPr>
                <w:rFonts w:eastAsiaTheme="minorEastAsia"/>
                <w:b/>
                <w:bCs/>
                <w:color w:val="F714BB"/>
                <w:sz w:val="18"/>
                <w:szCs w:val="18"/>
              </w:rPr>
              <w:t>y</w:t>
            </w:r>
          </w:p>
        </w:tc>
        <w:tc>
          <w:tcPr>
            <w:tcW w:w="1325" w:type="dxa"/>
          </w:tcPr>
          <w:p w14:paraId="1DD023FF" w14:textId="225F22DB" w:rsidR="00332057" w:rsidRDefault="37CFEC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400" w14:textId="225F22DB" w:rsidR="00332057" w:rsidRDefault="37CFEC57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What is respect and how can I show it?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401" w14:textId="225F22DB" w:rsidR="00332057" w:rsidRPr="006576EC" w:rsidRDefault="37CFEC57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Recognising respect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402" w14:textId="225F22DB" w:rsidR="00332057" w:rsidRPr="006576EC" w:rsidRDefault="37CFEC57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Respecting similarities and differences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403" w14:textId="225F22DB" w:rsidR="00332057" w:rsidRPr="006576EC" w:rsidRDefault="37CFEC57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Expressing and Respecting points of view</w:t>
            </w:r>
          </w:p>
        </w:tc>
      </w:tr>
      <w:tr w:rsidR="00BB21B4" w14:paraId="1DD02425" w14:textId="77777777" w:rsidTr="26E69476">
        <w:trPr>
          <w:trHeight w:val="99"/>
        </w:trPr>
        <w:tc>
          <w:tcPr>
            <w:tcW w:w="1438" w:type="dxa"/>
            <w:vMerge/>
          </w:tcPr>
          <w:p w14:paraId="1DD02405" w14:textId="77777777" w:rsidR="00332057" w:rsidRDefault="00332057" w:rsidP="00332057"/>
        </w:tc>
        <w:tc>
          <w:tcPr>
            <w:tcW w:w="1325" w:type="dxa"/>
          </w:tcPr>
          <w:p w14:paraId="1DD02406" w14:textId="225F22DB" w:rsidR="00332057" w:rsidRDefault="37CFEC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31A24785" w14:textId="378D5EDE" w:rsidR="560731A7" w:rsidRDefault="0F972498" w:rsidP="26E69476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To s</w:t>
            </w:r>
            <w:r w:rsidR="44E113C0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ee themselves as a valuable individual</w:t>
            </w:r>
            <w:r w:rsidR="013219E3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. (</w:t>
            </w:r>
            <w:r w:rsidR="44E113C0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371A27F6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7AEAA216" w14:textId="225F22DB" w:rsidR="65ED8D58" w:rsidRDefault="65ED8D58" w:rsidP="47D82611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341D7011" w14:textId="76923ED5" w:rsidR="560731A7" w:rsidRDefault="44E113C0" w:rsidP="26E69476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Express their feelings and consider the feelings of others</w:t>
            </w:r>
            <w:r w:rsidR="7C76E3AB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. (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73228517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52F84674" w14:textId="225F22DB" w:rsidR="65ED8D58" w:rsidRDefault="65ED8D58" w:rsidP="47D82611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6001DF43" w14:textId="036417DD" w:rsidR="560731A7" w:rsidRDefault="44E113C0" w:rsidP="26E69476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Further develop the skills they need to manage the school day successfully, lining up, queueing and mealtimes.  </w:t>
            </w:r>
            <w:r w:rsidR="55C47A61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4100F52F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40352C4E" w14:textId="225F22DB" w:rsidR="65ED8D58" w:rsidRDefault="65ED8D58" w:rsidP="47D82611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59D4B9D1" w14:textId="03E42B65" w:rsidR="560731A7" w:rsidRDefault="44E113C0" w:rsidP="26E69476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Give focused attention to what the teacher says responding appropriately even when engaged in activity and show an ability to follow instructions involving several ideas or actions.  </w:t>
            </w:r>
            <w:r w:rsidR="05A134F2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20935024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1A430BAA" w14:textId="504C7593" w:rsidR="65ED8D58" w:rsidRDefault="65ED8D58" w:rsidP="47D82611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2E4D480F" w14:textId="33E32F0D" w:rsidR="560731A7" w:rsidRDefault="44E113C0" w:rsidP="26E69476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Recognise some similarities and differences between life in this country and life in other </w:t>
            </w:r>
            <w:r w:rsidR="329A06C2" w:rsidRPr="26E69476">
              <w:rPr>
                <w:rFonts w:eastAsiaTheme="minorEastAsia"/>
                <w:color w:val="000000" w:themeColor="text1"/>
                <w:sz w:val="18"/>
                <w:szCs w:val="18"/>
              </w:rPr>
              <w:t>countries. (R)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408" w14:textId="77777777" w:rsidR="00332057" w:rsidRPr="002D40CB" w:rsidRDefault="58BA529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know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 the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difference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between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happy</w:t>
            </w:r>
            <w:r w:rsidR="6A97034C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surprises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secrets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that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make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them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feel</w:t>
            </w:r>
          </w:p>
          <w:p w14:paraId="779A992C" w14:textId="504C7593" w:rsidR="00332057" w:rsidRPr="002D40CB" w:rsidRDefault="6A97034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uncomfortable or worried, and how to get help</w:t>
            </w:r>
            <w:r w:rsidR="1B1E9400" w:rsidRPr="47D82611">
              <w:rPr>
                <w:rFonts w:eastAsiaTheme="minorEastAsia"/>
                <w:sz w:val="18"/>
                <w:szCs w:val="18"/>
              </w:rPr>
              <w:t xml:space="preserve"> if they need it.</w:t>
            </w:r>
          </w:p>
          <w:p w14:paraId="1DD02409" w14:textId="15CB967E" w:rsidR="00332057" w:rsidRPr="002D40CB" w:rsidRDefault="003320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0A" w14:textId="7417BE1A" w:rsidR="00332057" w:rsidRPr="002D40CB" w:rsidRDefault="1B1E9400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how to resist 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pressure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 do something that feels uncomfortable or</w:t>
            </w:r>
            <w:r w:rsidR="6A97034C" w:rsidRPr="47D82611">
              <w:rPr>
                <w:rFonts w:eastAsiaTheme="minorEastAsia"/>
                <w:spacing w:val="-29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unsafe</w:t>
            </w:r>
            <w:r w:rsidR="72DDA2A4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73A88F02" w14:textId="63F8055B" w:rsidR="5B8E22A3" w:rsidRDefault="5B8E22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2FD62AA" w14:textId="2BA84A20" w:rsidR="00332057" w:rsidRPr="002D40CB" w:rsidRDefault="72DDA2A4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how</w:t>
            </w:r>
            <w:r w:rsidR="6A97034C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ask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for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help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if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they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feel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unsafe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or</w:t>
            </w:r>
            <w:r w:rsidR="6A97034C" w:rsidRPr="47D82611">
              <w:rPr>
                <w:rFonts w:eastAsiaTheme="minorEastAsia"/>
                <w:spacing w:val="-10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worried</w:t>
            </w:r>
            <w:r w:rsidR="1E270BF8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719D2154" w14:textId="77777777" w:rsidR="00332057" w:rsidRPr="002D40CB" w:rsidRDefault="6A97034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</w:p>
          <w:p w14:paraId="1DD0240B" w14:textId="77777777" w:rsidR="00332057" w:rsidRPr="002D40CB" w:rsidRDefault="4A24A866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 what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vocabulary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use about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things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they</w:t>
            </w:r>
            <w:r w:rsidR="6A97034C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have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in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common</w:t>
            </w:r>
            <w:r w:rsidR="6A97034C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with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their</w:t>
            </w:r>
            <w:r w:rsidR="6A97034C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friends,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classmates,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other people</w:t>
            </w:r>
          </w:p>
          <w:p w14:paraId="4A7156DA" w14:textId="48EEB3AB" w:rsidR="5B8E22A3" w:rsidRDefault="5B8E22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0C" w14:textId="4BD9A78A" w:rsidR="00332057" w:rsidRPr="002D40CB" w:rsidRDefault="5271E984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ow friends can have both similarities and</w:t>
            </w:r>
            <w:r w:rsidR="6A97034C" w:rsidRPr="47D82611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differences</w:t>
            </w:r>
            <w:r w:rsidR="7B0F6F5C" w:rsidRPr="47D82611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14:paraId="01A7B58E" w14:textId="3806F9BC" w:rsidR="0B1745BD" w:rsidRDefault="0B1745B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0E" w14:textId="1F74A23C" w:rsidR="00332057" w:rsidRPr="002D40CB" w:rsidRDefault="7B0F6F5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how</w:t>
            </w:r>
            <w:r w:rsidR="6A97034C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share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their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ideas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listen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others,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take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part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in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discussions,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give reasons for their</w:t>
            </w:r>
            <w:r w:rsidR="6A97034C" w:rsidRPr="47D82611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views</w:t>
            </w:r>
          </w:p>
          <w:p w14:paraId="1DD0240F" w14:textId="77777777" w:rsidR="00332057" w:rsidRDefault="003320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34827BD4" w14:textId="5C459693" w:rsidR="00332057" w:rsidRPr="002D40CB" w:rsidRDefault="26543EC8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o</w:t>
            </w:r>
            <w:r w:rsidR="6BC9CC86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differentiate</w:t>
            </w:r>
            <w:r w:rsidR="6BC9CC8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between</w:t>
            </w:r>
            <w:r w:rsidR="6BC9CC86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playful</w:t>
            </w:r>
            <w:r w:rsidR="6BC9CC8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teasing,</w:t>
            </w:r>
            <w:r w:rsidR="6BC9CC8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hurtful</w:t>
            </w:r>
            <w:r w:rsidR="6BC9CC86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behaviour</w:t>
            </w:r>
            <w:r w:rsidR="6BC9CC86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and</w:t>
            </w:r>
            <w:r w:rsidR="6BC9CC8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bullying,</w:t>
            </w:r>
            <w:r w:rsidR="6BC9CC8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including</w:t>
            </w:r>
            <w:r w:rsidR="5C82CF84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6BC9CC86" w:rsidRPr="47D82611">
              <w:rPr>
                <w:rFonts w:eastAsiaTheme="minorEastAsia"/>
                <w:sz w:val="18"/>
                <w:szCs w:val="18"/>
              </w:rPr>
              <w:t>online</w:t>
            </w:r>
            <w:r w:rsidR="299C6EFB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6D91F75D" w14:textId="3D1D36BE" w:rsidR="623E652B" w:rsidRDefault="623E652B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13" w14:textId="4F3E2FE4" w:rsidR="00332057" w:rsidRPr="002D40CB" w:rsidRDefault="299C6EFB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understand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how</w:t>
            </w:r>
            <w:r w:rsidR="6A97034C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respond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if</w:t>
            </w:r>
            <w:r w:rsidR="6A97034C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they</w:t>
            </w:r>
            <w:r w:rsidR="6A97034C" w:rsidRPr="47D82611">
              <w:rPr>
                <w:rFonts w:eastAsiaTheme="minorEastAsia"/>
                <w:spacing w:val="-1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witness</w:t>
            </w:r>
            <w:r w:rsidR="6A97034C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or</w:t>
            </w:r>
            <w:r w:rsidR="6A97034C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experience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hurtful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behaviour</w:t>
            </w:r>
            <w:r w:rsidR="6A97034C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or</w:t>
            </w:r>
            <w:r w:rsidR="6A97034C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bullying,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includin</w:t>
            </w:r>
            <w:r w:rsidR="0F8789B7" w:rsidRPr="47D82611">
              <w:rPr>
                <w:rFonts w:eastAsiaTheme="minorEastAsia"/>
                <w:sz w:val="18"/>
                <w:szCs w:val="18"/>
              </w:rPr>
              <w:t xml:space="preserve">g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online</w:t>
            </w:r>
            <w:r w:rsidR="6F8F357E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91FFA17" w14:textId="2EBE24BC" w:rsidR="599ABA47" w:rsidRDefault="599ABA4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5350123" w14:textId="2E4AA675" w:rsidR="00332057" w:rsidRPr="002D40CB" w:rsidRDefault="1770DA03" w:rsidP="26E69476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 xml:space="preserve">To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recognise</w:t>
            </w:r>
            <w:r w:rsidR="4DE853A9" w:rsidRPr="26E694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the</w:t>
            </w:r>
            <w:r w:rsidR="4DE853A9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difference</w:t>
            </w:r>
            <w:r w:rsidR="4DE853A9" w:rsidRPr="26E694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between</w:t>
            </w:r>
            <w:r w:rsidR="4DE853A9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‘playful</w:t>
            </w:r>
            <w:r w:rsidR="4DE853A9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ACA00E4" w:rsidRPr="26E69476">
              <w:rPr>
                <w:rFonts w:eastAsiaTheme="minorEastAsia"/>
                <w:sz w:val="18"/>
                <w:szCs w:val="18"/>
              </w:rPr>
              <w:t>dares</w:t>
            </w:r>
            <w:r w:rsidR="4DE853A9" w:rsidRPr="26E694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and</w:t>
            </w:r>
            <w:r w:rsidR="4DE853A9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dares</w:t>
            </w:r>
            <w:r w:rsidR="4DE853A9" w:rsidRPr="26E694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which</w:t>
            </w:r>
            <w:r w:rsidR="4DE853A9" w:rsidRPr="26E694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put</w:t>
            </w:r>
            <w:r w:rsidR="4DE853A9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someone</w:t>
            </w:r>
            <w:r w:rsidR="6D683D78" w:rsidRPr="26E69476">
              <w:rPr>
                <w:rFonts w:eastAsiaTheme="minorEastAsia"/>
                <w:sz w:val="18"/>
                <w:szCs w:val="18"/>
              </w:rPr>
              <w:t xml:space="preserve"> </w:t>
            </w:r>
            <w:r w:rsidR="4DE853A9" w:rsidRPr="26E69476">
              <w:rPr>
                <w:rFonts w:eastAsiaTheme="minorEastAsia"/>
                <w:sz w:val="18"/>
                <w:szCs w:val="18"/>
              </w:rPr>
              <w:t>under pressure, at risk, or make them feel uncomfortable</w:t>
            </w:r>
            <w:r w:rsidR="4BD49FC7" w:rsidRPr="26E69476">
              <w:rPr>
                <w:rFonts w:eastAsiaTheme="minorEastAsia"/>
                <w:sz w:val="18"/>
                <w:szCs w:val="18"/>
              </w:rPr>
              <w:t>.</w:t>
            </w:r>
          </w:p>
          <w:p w14:paraId="041F87AF" w14:textId="733483C6" w:rsidR="61AB8DA8" w:rsidRDefault="61AB8DA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17" w14:textId="06167213" w:rsidR="00332057" w:rsidRPr="002D40CB" w:rsidRDefault="220E51F9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73514BA1" w:rsidRPr="47D82611">
              <w:rPr>
                <w:rFonts w:eastAsiaTheme="minorEastAsia"/>
                <w:sz w:val="18"/>
                <w:szCs w:val="18"/>
              </w:rPr>
              <w:t>o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 recognise differences between people such as gender, race,</w:t>
            </w:r>
            <w:r w:rsidR="6A97034C" w:rsidRPr="47D82611">
              <w:rPr>
                <w:rFonts w:eastAsiaTheme="minorEastAsia"/>
                <w:spacing w:val="-2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faith</w:t>
            </w:r>
            <w:r w:rsidR="268DC779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71A009AC" w14:textId="5AE7B6A9" w:rsidR="5C38931A" w:rsidRDefault="5C38931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4926480" w14:textId="2C8C348E" w:rsidR="00332057" w:rsidRPr="002D40CB" w:rsidRDefault="268DC779" w:rsidP="26E69476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>T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o</w:t>
            </w:r>
            <w:r w:rsidR="2C0AFB9B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recognise</w:t>
            </w:r>
            <w:r w:rsidR="2C0AFB9B" w:rsidRPr="26E694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what</w:t>
            </w:r>
            <w:r w:rsidR="2C0AFB9B" w:rsidRPr="26E694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they</w:t>
            </w:r>
            <w:r w:rsidR="2C0AFB9B" w:rsidRPr="26E694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have</w:t>
            </w:r>
            <w:r w:rsidR="2C0AFB9B" w:rsidRPr="26E694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in</w:t>
            </w:r>
            <w:r w:rsidR="2C0AFB9B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common</w:t>
            </w:r>
            <w:r w:rsidR="2C0AFB9B" w:rsidRPr="26E694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with</w:t>
            </w:r>
            <w:r w:rsidR="2C0AFB9B" w:rsidRPr="26E694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others</w:t>
            </w:r>
            <w:r w:rsidR="2C0AFB9B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0CDE68F3" w:rsidRPr="26E69476">
              <w:rPr>
                <w:rFonts w:eastAsiaTheme="minorEastAsia"/>
                <w:sz w:val="18"/>
                <w:szCs w:val="18"/>
              </w:rPr>
              <w:t>e.g.,</w:t>
            </w:r>
            <w:r w:rsidR="2C0AFB9B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shared</w:t>
            </w:r>
            <w:r w:rsidR="2C0AFB9B" w:rsidRPr="26E694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values,</w:t>
            </w:r>
            <w:r w:rsidR="2C0AFB9B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likes</w:t>
            </w:r>
            <w:r w:rsidR="2C0AFB9B" w:rsidRPr="26E694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and</w:t>
            </w:r>
            <w:r w:rsidR="5E89CA11" w:rsidRPr="26E69476">
              <w:rPr>
                <w:rFonts w:eastAsiaTheme="minorEastAsia"/>
                <w:sz w:val="18"/>
                <w:szCs w:val="18"/>
              </w:rPr>
              <w:t xml:space="preserve"> </w:t>
            </w:r>
            <w:r w:rsidR="2C0AFB9B" w:rsidRPr="26E69476">
              <w:rPr>
                <w:rFonts w:eastAsiaTheme="minorEastAsia"/>
                <w:sz w:val="18"/>
                <w:szCs w:val="18"/>
              </w:rPr>
              <w:t>dislikes, aspirations</w:t>
            </w:r>
            <w:r w:rsidR="6CBCFD7D" w:rsidRPr="26E69476">
              <w:rPr>
                <w:rFonts w:eastAsiaTheme="minorEastAsia"/>
                <w:sz w:val="18"/>
                <w:szCs w:val="18"/>
              </w:rPr>
              <w:t>.</w:t>
            </w:r>
          </w:p>
          <w:p w14:paraId="7341C902" w14:textId="28B268DD" w:rsidR="5C38931A" w:rsidRDefault="5C38931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1A" w14:textId="0A664D66" w:rsidR="00332057" w:rsidRPr="002D40CB" w:rsidRDefault="6CBCFD7D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about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importance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of</w:t>
            </w:r>
            <w:r w:rsidR="6A97034C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respecting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differences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similarities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between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people</w:t>
            </w:r>
          </w:p>
          <w:p w14:paraId="1DD0241B" w14:textId="77777777" w:rsidR="00332057" w:rsidRDefault="003320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41C" w14:textId="6EC1F9E4" w:rsidR="00332057" w:rsidRPr="002D40CB" w:rsidRDefault="3940E72E" w:rsidP="26E69476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lastRenderedPageBreak/>
              <w:t xml:space="preserve">To know </w:t>
            </w:r>
            <w:r w:rsidR="6A97034C" w:rsidRPr="26E69476">
              <w:rPr>
                <w:rFonts w:eastAsiaTheme="minorEastAsia"/>
                <w:sz w:val="18"/>
                <w:szCs w:val="18"/>
              </w:rPr>
              <w:t>how to assess the risk of different online ‘challenges’ and</w:t>
            </w:r>
            <w:r w:rsidR="6A97034C" w:rsidRPr="26E69476">
              <w:rPr>
                <w:rFonts w:eastAsiaTheme="minorEastAsia"/>
                <w:spacing w:val="-29"/>
                <w:sz w:val="18"/>
                <w:szCs w:val="18"/>
              </w:rPr>
              <w:t xml:space="preserve"> </w:t>
            </w:r>
            <w:r w:rsidR="6A97034C" w:rsidRPr="26E69476">
              <w:rPr>
                <w:rFonts w:eastAsiaTheme="minorEastAsia"/>
                <w:spacing w:val="-3"/>
                <w:sz w:val="18"/>
                <w:szCs w:val="18"/>
              </w:rPr>
              <w:t>‘</w:t>
            </w:r>
            <w:r w:rsidR="65846CDD" w:rsidRPr="26E69476">
              <w:rPr>
                <w:rFonts w:eastAsiaTheme="minorEastAsia"/>
                <w:spacing w:val="-3"/>
                <w:sz w:val="18"/>
                <w:szCs w:val="18"/>
              </w:rPr>
              <w:t>dares</w:t>
            </w:r>
            <w:r w:rsidR="49C40E3A" w:rsidRPr="26E69476">
              <w:rPr>
                <w:rFonts w:eastAsiaTheme="minorEastAsia"/>
                <w:spacing w:val="-3"/>
                <w:sz w:val="18"/>
                <w:szCs w:val="18"/>
              </w:rPr>
              <w:t>.</w:t>
            </w:r>
          </w:p>
          <w:p w14:paraId="302E9364" w14:textId="527D588A" w:rsidR="2B708FFC" w:rsidRDefault="2B708FF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1D" w14:textId="010D33A3" w:rsidR="00332057" w:rsidRPr="002D40CB" w:rsidRDefault="69E108EB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know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how to get advice and report concerns about personal 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safety,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including</w:t>
            </w:r>
            <w:r w:rsidR="6A97034C" w:rsidRPr="47D82611">
              <w:rPr>
                <w:rFonts w:eastAsiaTheme="minorEastAsia"/>
                <w:spacing w:val="-27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online</w:t>
            </w:r>
            <w:r w:rsidR="1F41BF2F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0038C152" w14:textId="72FBAE97" w:rsidR="4BCA3AB4" w:rsidRDefault="4BCA3AB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94CAFF2" w14:textId="7C05B84D" w:rsidR="00332057" w:rsidRPr="002D40CB" w:rsidRDefault="162F50B6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1E0E29EC" w:rsidRPr="47D82611">
              <w:rPr>
                <w:rFonts w:eastAsiaTheme="minorEastAsia"/>
                <w:sz w:val="18"/>
                <w:szCs w:val="18"/>
              </w:rPr>
              <w:t>what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consent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means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how</w:t>
            </w:r>
            <w:r w:rsidR="6A97034C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seek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give/not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give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permission</w:t>
            </w:r>
            <w:r w:rsidR="6A97034C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in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different situations</w:t>
            </w:r>
            <w:r w:rsidR="1A244FA0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4524D834" w14:textId="2072C075" w:rsidR="00332057" w:rsidRPr="002D40CB" w:rsidRDefault="003320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1E" w14:textId="2C4665D3" w:rsidR="00332057" w:rsidRPr="002D40CB" w:rsidRDefault="37FA025F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06B5650C" w:rsidRPr="47D82611">
              <w:rPr>
                <w:rFonts w:eastAsiaTheme="minorEastAsia"/>
                <w:sz w:val="18"/>
                <w:szCs w:val="18"/>
              </w:rPr>
              <w:t>o learn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 about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the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link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between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values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behaviour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and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how</w:t>
            </w:r>
            <w:r w:rsidR="6A97034C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to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be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a</w:t>
            </w:r>
            <w:r w:rsidR="6A97034C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positive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role</w:t>
            </w:r>
            <w:r w:rsidR="6A97034C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model</w:t>
            </w:r>
            <w:r w:rsidR="0640612E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5992E914" w14:textId="01D35D54" w:rsidR="6EDEE1B0" w:rsidRDefault="6EDEE1B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1F" w14:textId="504C7593" w:rsidR="00332057" w:rsidRPr="002D40CB" w:rsidRDefault="0640612E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4B9AA6C7" w:rsidRPr="47D82611">
              <w:rPr>
                <w:rFonts w:eastAsiaTheme="minorEastAsia"/>
                <w:sz w:val="18"/>
                <w:szCs w:val="18"/>
              </w:rPr>
              <w:t>how</w:t>
            </w:r>
            <w:r w:rsidR="6A97034C" w:rsidRPr="47D82611">
              <w:rPr>
                <w:rFonts w:eastAsiaTheme="minorEastAsia"/>
                <w:sz w:val="18"/>
                <w:szCs w:val="18"/>
              </w:rPr>
              <w:t xml:space="preserve"> to discuss issue</w:t>
            </w:r>
            <w:r w:rsidR="1B8B6F02" w:rsidRPr="47D82611">
              <w:rPr>
                <w:rFonts w:eastAsiaTheme="minorEastAsia"/>
                <w:sz w:val="18"/>
                <w:szCs w:val="18"/>
              </w:rPr>
              <w:t xml:space="preserve">s </w:t>
            </w:r>
            <w:r w:rsidR="6A97034C" w:rsidRPr="47D82611">
              <w:rPr>
                <w:rFonts w:eastAsiaTheme="minorEastAsia"/>
                <w:sz w:val="18"/>
                <w:szCs w:val="18"/>
              </w:rPr>
              <w:t>respectfully</w:t>
            </w:r>
          </w:p>
          <w:p w14:paraId="1DD02420" w14:textId="3B56FC6F" w:rsidR="00332057" w:rsidRPr="002D40CB" w:rsidRDefault="6A97034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how to li</w:t>
            </w:r>
            <w:r w:rsidR="11C73E9F" w:rsidRPr="47D82611">
              <w:rPr>
                <w:rFonts w:eastAsiaTheme="minorEastAsia"/>
                <w:sz w:val="18"/>
                <w:szCs w:val="18"/>
              </w:rPr>
              <w:t>s</w:t>
            </w:r>
            <w:r w:rsidRPr="47D82611">
              <w:rPr>
                <w:rFonts w:eastAsiaTheme="minorEastAsia"/>
                <w:sz w:val="18"/>
                <w:szCs w:val="18"/>
              </w:rPr>
              <w:t>ten to and respect other points of</w:t>
            </w:r>
            <w:r w:rsidRPr="47D82611">
              <w:rPr>
                <w:rFonts w:eastAsiaTheme="minorEastAsia"/>
                <w:spacing w:val="-29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view</w:t>
            </w:r>
          </w:p>
          <w:p w14:paraId="1DD02421" w14:textId="77777777" w:rsidR="00332057" w:rsidRPr="002D40CB" w:rsidRDefault="6A97034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how</w:t>
            </w:r>
            <w:r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to</w:t>
            </w:r>
            <w:r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constructively</w:t>
            </w:r>
            <w:r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challenge</w:t>
            </w:r>
            <w:r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points</w:t>
            </w:r>
            <w:r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of</w:t>
            </w:r>
            <w:r w:rsidRPr="47D82611">
              <w:rPr>
                <w:rFonts w:eastAsiaTheme="minorEastAsia"/>
                <w:spacing w:val="-10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view</w:t>
            </w:r>
            <w:r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they</w:t>
            </w:r>
            <w:r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disagree</w:t>
            </w:r>
            <w:r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with</w:t>
            </w:r>
          </w:p>
          <w:p w14:paraId="1DD02423" w14:textId="504C7593" w:rsidR="00332057" w:rsidRPr="002D40CB" w:rsidRDefault="6A97034C" w:rsidP="00B4058A">
            <w:pPr>
              <w:pStyle w:val="NoSpacing"/>
              <w:numPr>
                <w:ilvl w:val="0"/>
                <w:numId w:val="3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ways to participate effectively in discussions online and manage conflict</w:t>
            </w:r>
            <w:r w:rsidRPr="47D82611">
              <w:rPr>
                <w:rFonts w:eastAsiaTheme="minorEastAsia"/>
                <w:spacing w:val="-26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>or</w:t>
            </w:r>
            <w:r w:rsidR="052A7ECD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disagreements </w:t>
            </w:r>
          </w:p>
          <w:p w14:paraId="1DD02424" w14:textId="77777777" w:rsidR="00332057" w:rsidRDefault="003320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433" w14:textId="77777777" w:rsidTr="26E69476">
        <w:trPr>
          <w:trHeight w:val="99"/>
        </w:trPr>
        <w:tc>
          <w:tcPr>
            <w:tcW w:w="1438" w:type="dxa"/>
            <w:vMerge/>
          </w:tcPr>
          <w:p w14:paraId="1DD0242D" w14:textId="77777777" w:rsidR="00AF14A2" w:rsidRDefault="00AF14A2" w:rsidP="00AF14A2"/>
        </w:tc>
        <w:tc>
          <w:tcPr>
            <w:tcW w:w="1325" w:type="dxa"/>
          </w:tcPr>
          <w:p w14:paraId="1DD0242E" w14:textId="504C7593" w:rsidR="00AF14A2" w:rsidRDefault="2842257C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4F235047" w14:textId="504C7593" w:rsidR="00AF14A2" w:rsidRDefault="10C7E63B" w:rsidP="00B4058A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they are special</w:t>
            </w:r>
          </w:p>
          <w:p w14:paraId="71DD72DA" w14:textId="504C7593" w:rsidR="00AF14A2" w:rsidRDefault="10C7E63B" w:rsidP="00B4058A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how to take turns</w:t>
            </w:r>
          </w:p>
          <w:p w14:paraId="3712D445" w14:textId="504C7593" w:rsidR="00AF14A2" w:rsidRDefault="10C7E63B" w:rsidP="00B4058A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that everyone is different.</w:t>
            </w:r>
          </w:p>
          <w:p w14:paraId="0EFDDD48" w14:textId="7E39C84B" w:rsidR="00AF14A2" w:rsidRDefault="10C7E63B" w:rsidP="00B4058A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celebrate difference</w:t>
            </w:r>
          </w:p>
          <w:p w14:paraId="1DD0242F" w14:textId="5DF1C15A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6ACAAF3A" w14:textId="7E39C84B" w:rsidR="00AF14A2" w:rsidRDefault="3B873734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explain what a secret is.</w:t>
            </w:r>
          </w:p>
          <w:p w14:paraId="63841B4B" w14:textId="7E39C84B" w:rsidR="00AF14A2" w:rsidRDefault="3B873734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show what is unsafe in their everyday life.</w:t>
            </w:r>
          </w:p>
          <w:p w14:paraId="0856ADD5" w14:textId="7E39C84B" w:rsidR="00AF14A2" w:rsidRDefault="3B873734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different groups.</w:t>
            </w:r>
          </w:p>
          <w:p w14:paraId="1DD02430" w14:textId="7E39C84B" w:rsidR="00AF14A2" w:rsidRDefault="3B873734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say no to pressure. 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798C4E97" w14:textId="7E39C84B" w:rsidR="00AF14A2" w:rsidRDefault="3B873734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bullying behaviour.</w:t>
            </w:r>
          </w:p>
          <w:p w14:paraId="5E19DC0C" w14:textId="7E39C84B" w:rsidR="00AF14A2" w:rsidRDefault="54549565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explain why we celebrate the protected characteristics. </w:t>
            </w:r>
          </w:p>
          <w:p w14:paraId="43E20A5B" w14:textId="7E39C84B" w:rsidR="00AF14A2" w:rsidRDefault="54549565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give examples of bullying.</w:t>
            </w:r>
          </w:p>
          <w:p w14:paraId="1DD02431" w14:textId="7E39C84B" w:rsidR="00AF14A2" w:rsidRDefault="54549565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peer pressure with examples.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67FB3D51" w14:textId="7E39C84B" w:rsidR="00AF14A2" w:rsidRDefault="54549565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why you need consent.</w:t>
            </w:r>
          </w:p>
          <w:p w14:paraId="4F2222B4" w14:textId="7E39C84B" w:rsidR="00AF14A2" w:rsidRDefault="54549565" w:rsidP="00B4058A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about internet ‘games’ which are dangerous.</w:t>
            </w:r>
          </w:p>
          <w:p w14:paraId="1DD02432" w14:textId="4C294D2B" w:rsidR="00AF14A2" w:rsidRDefault="6BF853BE" w:rsidP="26E69476">
            <w:pPr>
              <w:pStyle w:val="NoSpacing"/>
              <w:numPr>
                <w:ilvl w:val="0"/>
                <w:numId w:val="32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>To identify</w:t>
            </w:r>
            <w:r w:rsidR="48BE18A2" w:rsidRPr="26E69476">
              <w:rPr>
                <w:rFonts w:eastAsiaTheme="minorEastAsia"/>
                <w:sz w:val="18"/>
                <w:szCs w:val="18"/>
              </w:rPr>
              <w:t xml:space="preserve"> a positive role model.</w:t>
            </w:r>
          </w:p>
        </w:tc>
      </w:tr>
      <w:tr w:rsidR="00FF5BD6" w14:paraId="1DD0243A" w14:textId="045B927A" w:rsidTr="26E69476">
        <w:trPr>
          <w:trHeight w:val="99"/>
        </w:trPr>
        <w:tc>
          <w:tcPr>
            <w:tcW w:w="1438" w:type="dxa"/>
            <w:vMerge/>
          </w:tcPr>
          <w:p w14:paraId="1DD02434" w14:textId="77777777" w:rsidR="00AF14A2" w:rsidRDefault="00AF14A2" w:rsidP="00AF14A2"/>
        </w:tc>
        <w:tc>
          <w:tcPr>
            <w:tcW w:w="1325" w:type="dxa"/>
          </w:tcPr>
          <w:p w14:paraId="1DD02435" w14:textId="7E39C84B" w:rsidR="00AF14A2" w:rsidRDefault="6791E3E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5E8CEE7A" w14:textId="7E39C84B" w:rsidR="00AF14A2" w:rsidRDefault="06ECA9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Respect</w:t>
            </w:r>
          </w:p>
          <w:p w14:paraId="4BCFB526" w14:textId="7E39C84B" w:rsidR="00AF14A2" w:rsidRDefault="06ECA9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Same</w:t>
            </w:r>
          </w:p>
          <w:p w14:paraId="3C7E3B10" w14:textId="7E39C84B" w:rsidR="00AF14A2" w:rsidRDefault="06ECA9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Different </w:t>
            </w:r>
          </w:p>
          <w:p w14:paraId="35DE2D0E" w14:textId="7E39C84B" w:rsidR="00AF14A2" w:rsidRDefault="06ECA9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Feelings</w:t>
            </w:r>
          </w:p>
          <w:p w14:paraId="1A6DD45B" w14:textId="7E39C84B" w:rsidR="00AF14A2" w:rsidRDefault="06ECA95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special</w:t>
            </w:r>
          </w:p>
          <w:p w14:paraId="1DD02436" w14:textId="21B1BBE6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2CC" w:themeFill="accent4" w:themeFillTint="33"/>
          </w:tcPr>
          <w:p w14:paraId="4E0AC47D" w14:textId="7E39C84B" w:rsidR="00AF14A2" w:rsidRDefault="06ECA9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Surprises</w:t>
            </w:r>
          </w:p>
          <w:p w14:paraId="5D670F49" w14:textId="7E39C84B" w:rsidR="00AF14A2" w:rsidRDefault="06ECA9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Pressure</w:t>
            </w:r>
          </w:p>
          <w:p w14:paraId="4FBC2F4F" w14:textId="7E39C84B" w:rsidR="00AF14A2" w:rsidRDefault="06ECA9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Secrets</w:t>
            </w:r>
          </w:p>
          <w:p w14:paraId="1F78BD9B" w14:textId="7E39C84B" w:rsidR="00AF14A2" w:rsidRDefault="06ECA9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Unsafe</w:t>
            </w:r>
          </w:p>
          <w:p w14:paraId="50B1946E" w14:textId="7E39C84B" w:rsidR="00AF14A2" w:rsidRDefault="06ECA9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Secrets</w:t>
            </w:r>
          </w:p>
          <w:p w14:paraId="1DD02437" w14:textId="3CF9F837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shd w:val="clear" w:color="auto" w:fill="FFF2CC" w:themeFill="accent4" w:themeFillTint="33"/>
          </w:tcPr>
          <w:p w14:paraId="60EADC4E" w14:textId="7E39C84B" w:rsidR="303F41BA" w:rsidRDefault="4F9188B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Discussions</w:t>
            </w:r>
          </w:p>
          <w:p w14:paraId="45E0A15C" w14:textId="7E39C84B" w:rsidR="303F41BA" w:rsidRDefault="4F9188B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Resist</w:t>
            </w:r>
          </w:p>
          <w:p w14:paraId="6F0763CC" w14:textId="7E39C84B" w:rsidR="303F41BA" w:rsidRDefault="4F9188B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Pressure</w:t>
            </w:r>
          </w:p>
          <w:p w14:paraId="0CEEAC80" w14:textId="7E39C84B" w:rsidR="303F41BA" w:rsidRDefault="4F9188B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Similarities</w:t>
            </w:r>
          </w:p>
          <w:p w14:paraId="6356D417" w14:textId="7E39C84B" w:rsidR="303F41BA" w:rsidRDefault="4F9188B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Uncomfortable</w:t>
            </w:r>
          </w:p>
          <w:p w14:paraId="599E0FBA" w14:textId="4D12888B" w:rsidR="566E4A24" w:rsidRDefault="566E4A2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CC06E4C" w14:textId="39A29C80" w:rsidR="303F41BA" w:rsidRDefault="303F41B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BDD6EE" w:themeFill="accent1" w:themeFillTint="66"/>
          </w:tcPr>
          <w:p w14:paraId="59F99A8D" w14:textId="7E39C84B" w:rsidR="00AF14A2" w:rsidRDefault="10DBF1B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Include</w:t>
            </w:r>
          </w:p>
          <w:p w14:paraId="11F15EFD" w14:textId="7E39C84B" w:rsidR="00AF14A2" w:rsidRDefault="10DBF1B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Value</w:t>
            </w:r>
          </w:p>
          <w:p w14:paraId="15EADF4D" w14:textId="7E39C84B" w:rsidR="00AF14A2" w:rsidRDefault="10DBF1B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Aspirations</w:t>
            </w:r>
          </w:p>
          <w:p w14:paraId="1DD02438" w14:textId="7E39C84B" w:rsidR="00AF14A2" w:rsidRDefault="10DBF1B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risk</w:t>
            </w:r>
          </w:p>
        </w:tc>
        <w:tc>
          <w:tcPr>
            <w:tcW w:w="2008" w:type="dxa"/>
            <w:gridSpan w:val="2"/>
            <w:shd w:val="clear" w:color="auto" w:fill="BDD6EE" w:themeFill="accent1" w:themeFillTint="66"/>
          </w:tcPr>
          <w:p w14:paraId="3E81FA73" w14:textId="7E39C84B" w:rsidR="4A51778F" w:rsidRDefault="0FE8661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Pressure</w:t>
            </w:r>
          </w:p>
          <w:p w14:paraId="2B6C5AA2" w14:textId="7E39C84B" w:rsidR="4A51778F" w:rsidRDefault="0FE8661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Bullying</w:t>
            </w:r>
          </w:p>
          <w:p w14:paraId="738EEF60" w14:textId="7E39C84B" w:rsidR="4A51778F" w:rsidRDefault="0FE8661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Differences 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79472C63" w14:textId="7E39C84B" w:rsidR="00AF14A2" w:rsidRDefault="6138CAB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3F9806A7" w:rsidRPr="47D82611">
              <w:rPr>
                <w:rFonts w:eastAsiaTheme="minorEastAsia"/>
                <w:sz w:val="18"/>
                <w:szCs w:val="18"/>
              </w:rPr>
              <w:t>ermission</w:t>
            </w:r>
          </w:p>
          <w:p w14:paraId="6ACFF79F" w14:textId="7E39C84B" w:rsidR="00AF14A2" w:rsidRDefault="5589F6E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Challenges </w:t>
            </w:r>
          </w:p>
          <w:p w14:paraId="1DD02439" w14:textId="7E39C84B" w:rsidR="00AF14A2" w:rsidRDefault="5589F6E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Risk assessment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65979015" w14:textId="7E39C84B" w:rsidR="5AED4417" w:rsidRDefault="3F9806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Conflict</w:t>
            </w:r>
          </w:p>
          <w:p w14:paraId="72704769" w14:textId="7E39C84B" w:rsidR="5AED4417" w:rsidRDefault="3F9806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Challenge</w:t>
            </w:r>
          </w:p>
          <w:p w14:paraId="7F1AB623" w14:textId="7E39C84B" w:rsidR="5AED4417" w:rsidRDefault="3F9806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Consent</w:t>
            </w:r>
          </w:p>
          <w:p w14:paraId="38787C90" w14:textId="7E39C84B" w:rsidR="5AED4417" w:rsidRDefault="3F9806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Role model</w:t>
            </w:r>
          </w:p>
        </w:tc>
      </w:tr>
      <w:tr w:rsidR="00BB21B4" w14:paraId="1DD02442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43B" w14:textId="7E39C84B" w:rsidR="002B768F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Me and my future</w:t>
            </w:r>
          </w:p>
          <w:p w14:paraId="4616F175" w14:textId="7E39C84B" w:rsidR="002B768F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Year A</w:t>
            </w:r>
          </w:p>
          <w:p w14:paraId="52C25B92" w14:textId="75622F10" w:rsidR="00AF6BAD" w:rsidRDefault="00AF6BAD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DD0243C" w14:textId="7E39C84B" w:rsidR="00AF6BAD" w:rsidRDefault="1C457FC7" w:rsidP="47D82611">
            <w:pPr>
              <w:rPr>
                <w:rFonts w:eastAsiaTheme="minorEastAsia"/>
                <w:b/>
                <w:bCs/>
                <w:color w:val="00B0F0"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color w:val="00B0F0"/>
                <w:sz w:val="18"/>
                <w:szCs w:val="18"/>
              </w:rPr>
              <w:t>Community</w:t>
            </w:r>
          </w:p>
        </w:tc>
        <w:tc>
          <w:tcPr>
            <w:tcW w:w="1325" w:type="dxa"/>
          </w:tcPr>
          <w:p w14:paraId="1DD0243D" w14:textId="7E39C84B" w:rsidR="002B768F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43E" w14:textId="7E39C84B" w:rsidR="002B768F" w:rsidRDefault="6BFB4C8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What I need to know and what I want to be?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43F" w14:textId="7E39C84B" w:rsidR="002B768F" w:rsidRPr="006576EC" w:rsidRDefault="4888B153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Why we need rules?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440" w14:textId="7E39C84B" w:rsidR="002B768F" w:rsidRPr="006576EC" w:rsidRDefault="0632B3E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Rights &amp; Responsibilities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441" w14:textId="7E39C84B" w:rsidR="002B768F" w:rsidRPr="006576EC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Accountability in society</w:t>
            </w:r>
          </w:p>
        </w:tc>
      </w:tr>
      <w:tr w:rsidR="00BB21B4" w14:paraId="1DD0246E" w14:textId="77777777" w:rsidTr="26E69476">
        <w:trPr>
          <w:trHeight w:val="99"/>
        </w:trPr>
        <w:tc>
          <w:tcPr>
            <w:tcW w:w="1438" w:type="dxa"/>
            <w:vMerge/>
          </w:tcPr>
          <w:p w14:paraId="1DD02443" w14:textId="77777777" w:rsidR="002B768F" w:rsidRDefault="002B768F" w:rsidP="002B768F"/>
        </w:tc>
        <w:tc>
          <w:tcPr>
            <w:tcW w:w="1325" w:type="dxa"/>
          </w:tcPr>
          <w:p w14:paraId="1DD02444" w14:textId="7E39C84B" w:rsidR="002B768F" w:rsidRDefault="39D05F5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5F5FDA50" w14:textId="16BB96BA" w:rsidR="560731A7" w:rsidRDefault="44E113C0" w:rsidP="1AF169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Explain the reasons for </w:t>
            </w:r>
            <w:r w:rsidR="3524E02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the rules</w:t>
            </w:r>
            <w:r w:rsidR="6E636DCE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. (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5094A40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26D47849" w14:textId="307F443E" w:rsidR="6250D5F3" w:rsidRDefault="6250D5F3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38831D0" w14:textId="7D31FEF1" w:rsidR="560731A7" w:rsidRDefault="44E113C0" w:rsidP="1AF169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Know right from wrong and try to behave accordingly.  </w:t>
            </w:r>
            <w:r w:rsidR="1D652747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6E55EF6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47F2A778" w14:textId="2B6DC443" w:rsidR="6250D5F3" w:rsidRDefault="6250D5F3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B6642E3" w14:textId="19322BEC" w:rsidR="560731A7" w:rsidRDefault="44E113C0" w:rsidP="1AF169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Recognise that people have different beliefs and celebrate special times in different ways.  </w:t>
            </w:r>
            <w:r w:rsidR="09A7F839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472480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74DC66A5" w14:textId="10388BFF" w:rsidR="75C93A21" w:rsidRDefault="75C93A21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C234C66" w14:textId="51E9FBD9" w:rsidR="560731A7" w:rsidRDefault="44E113C0" w:rsidP="1AF169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Show resilience and perseverance in the face of a challenge.  </w:t>
            </w:r>
            <w:r w:rsidR="20BD13CE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0BAA97D8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7DFF04D5" w14:textId="59C9CFED" w:rsidR="75C93A21" w:rsidRDefault="75C93A21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29F86BA" w14:textId="5CEB84C9" w:rsidR="560731A7" w:rsidRDefault="44E113C0" w:rsidP="1AF169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Set and work towards simple goals</w:t>
            </w:r>
            <w:r w:rsidR="14B8D6C8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02DC4F69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227C6D61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47724B5F" w14:textId="3449F8FF" w:rsidR="58E5CE26" w:rsidRDefault="58E5CE26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E8E2573" w14:textId="53188AC9" w:rsidR="560731A7" w:rsidRDefault="44E113C0" w:rsidP="1AF169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Being able to wait for what they want and control their immediate impulses when </w:t>
            </w:r>
            <w:r w:rsidR="7F461920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appropriate</w:t>
            </w:r>
            <w:r w:rsidR="6237B3BE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  <w:r w:rsidR="7F461920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(ELG)</w:t>
            </w:r>
          </w:p>
          <w:p w14:paraId="58389E10" w14:textId="7E39C84B" w:rsidR="560731A7" w:rsidRDefault="18D6182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C3CC7E1" w14:textId="7E39C84B" w:rsidR="560731A7" w:rsidRDefault="18D61825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4E4C5184" w14:textId="50B3EE12" w:rsidR="560731A7" w:rsidRDefault="560731A7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6802353" w14:textId="326A9E3D" w:rsidR="002B768F" w:rsidRPr="002D40CB" w:rsidRDefault="7A30888A" w:rsidP="1AF16976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about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examples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of</w:t>
            </w:r>
            <w:r w:rsidR="2E619682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rules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in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different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situations,</w:t>
            </w:r>
            <w:r w:rsidR="2E619682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37ED7349" w:rsidRPr="1AF16976">
              <w:rPr>
                <w:rFonts w:eastAsiaTheme="minorEastAsia"/>
                <w:sz w:val="18"/>
                <w:szCs w:val="18"/>
              </w:rPr>
              <w:t>e.g.,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class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rules,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rules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at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home,</w:t>
            </w:r>
            <w:r w:rsidR="2E61968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rules</w:t>
            </w:r>
            <w:r w:rsidR="399CBB76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2E619682" w:rsidRPr="1AF16976">
              <w:rPr>
                <w:rFonts w:eastAsiaTheme="minorEastAsia"/>
                <w:sz w:val="18"/>
                <w:szCs w:val="18"/>
              </w:rPr>
              <w:t>outside</w:t>
            </w:r>
            <w:r w:rsidR="5462FDBD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369C863D" w14:textId="75A83BAC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48" w14:textId="7E39C84B" w:rsidR="002B768F" w:rsidRPr="002D40CB" w:rsidRDefault="5462FDBD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2E619682" w:rsidRPr="47D82611">
              <w:rPr>
                <w:rFonts w:eastAsiaTheme="minorEastAsia"/>
                <w:sz w:val="18"/>
                <w:szCs w:val="18"/>
              </w:rPr>
              <w:t>that different people have different</w:t>
            </w:r>
            <w:r w:rsidR="2E619682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2E619682" w:rsidRPr="47D82611">
              <w:rPr>
                <w:rFonts w:eastAsiaTheme="minorEastAsia"/>
                <w:sz w:val="18"/>
                <w:szCs w:val="18"/>
              </w:rPr>
              <w:t>needs</w:t>
            </w:r>
            <w:r w:rsidR="60439F7A" w:rsidRPr="47D82611">
              <w:rPr>
                <w:rFonts w:eastAsiaTheme="minorEastAsia"/>
                <w:sz w:val="18"/>
                <w:szCs w:val="18"/>
              </w:rPr>
              <w:t xml:space="preserve"> and how we can care for them.</w:t>
            </w:r>
          </w:p>
          <w:p w14:paraId="30465A2F" w14:textId="39ADB8BC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4833012" w14:textId="7E39C84B" w:rsidR="002B768F" w:rsidRPr="002D40CB" w:rsidRDefault="60439F7A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how we can look after the environment.</w:t>
            </w:r>
          </w:p>
          <w:p w14:paraId="480BE98C" w14:textId="6B7BD50E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32D04FE" w14:textId="7E39C84B" w:rsidR="002B768F" w:rsidRPr="002D40CB" w:rsidRDefault="60439F7A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how we are a part of different groups, and the role they play in these groups e.g.</w:t>
            </w:r>
          </w:p>
          <w:p w14:paraId="328C6908" w14:textId="7E39C84B" w:rsidR="002B768F" w:rsidRPr="002D40CB" w:rsidRDefault="60439F7A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class, teams, faith groups.</w:t>
            </w:r>
          </w:p>
          <w:p w14:paraId="48C5182B" w14:textId="5F168F50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159EB87" w14:textId="7E39C84B" w:rsidR="002B768F" w:rsidRPr="002D40CB" w:rsidRDefault="60439F7A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the different rights and responsibilities that they have in school and the wider community.</w:t>
            </w:r>
          </w:p>
          <w:p w14:paraId="2DF4A2DC" w14:textId="7ADC60D4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8F5059C" w14:textId="7E39C84B" w:rsidR="002B768F" w:rsidRPr="002D40CB" w:rsidRDefault="60439F7A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recognise that they are all equal, and ways in which they are the same and different to others in their community.</w:t>
            </w:r>
          </w:p>
          <w:p w14:paraId="4AB7250E" w14:textId="77777777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53" w14:textId="77777777" w:rsidR="002B768F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52B20E67" w14:textId="7E39C84B" w:rsidR="002B768F" w:rsidRPr="002D40CB" w:rsidRDefault="33302A55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their rights and responsibilities.</w:t>
            </w:r>
          </w:p>
          <w:p w14:paraId="2FC6E344" w14:textId="4AA4DE65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39993F2" w14:textId="7E39C84B" w:rsidR="002B768F" w:rsidRPr="002D40CB" w:rsidRDefault="64E01EA6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what human rights are and how they protect people.</w:t>
            </w:r>
          </w:p>
          <w:p w14:paraId="31A203B4" w14:textId="48A6F3A4" w:rsidR="002B768F" w:rsidRPr="002D40CB" w:rsidRDefault="002B768F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45D0CE2C" w14:textId="7E39C84B" w:rsidR="002B768F" w:rsidRPr="002D40CB" w:rsidRDefault="084614DC" w:rsidP="00B4058A">
            <w:pPr>
              <w:pStyle w:val="NoSpacing"/>
              <w:numPr>
                <w:ilvl w:val="0"/>
                <w:numId w:val="18"/>
              </w:numPr>
              <w:tabs>
                <w:tab w:val="right" w:pos="7313"/>
              </w:tabs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why we have rules and the importance of abiding by the law as well as the consequences.  </w:t>
            </w:r>
          </w:p>
          <w:p w14:paraId="470BD0D6" w14:textId="04922819" w:rsidR="002B768F" w:rsidRPr="002D40CB" w:rsidRDefault="002B768F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6CEBC5F3" w14:textId="3D485E4D" w:rsidR="002B768F" w:rsidRPr="002D40CB" w:rsidRDefault="51A57CE6" w:rsidP="1AF16976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the </w:t>
            </w:r>
            <w:r w:rsidR="437AEBCA" w:rsidRPr="1AF16976">
              <w:rPr>
                <w:rFonts w:eastAsiaTheme="minorEastAsia"/>
                <w:sz w:val="18"/>
                <w:szCs w:val="18"/>
              </w:rPr>
              <w:t>make-up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of a community. </w:t>
            </w:r>
          </w:p>
          <w:p w14:paraId="76223294" w14:textId="17C83526" w:rsidR="002B768F" w:rsidRPr="002D40CB" w:rsidRDefault="002B768F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2AF147DE" w14:textId="2015EDB6" w:rsidR="002B768F" w:rsidRPr="002D40CB" w:rsidRDefault="2488CD25" w:rsidP="1AF16976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What </w:t>
            </w:r>
            <w:r w:rsidR="73D0D0F4" w:rsidRPr="1AF16976">
              <w:rPr>
                <w:rFonts w:eastAsiaTheme="minorEastAsia"/>
                <w:sz w:val="18"/>
                <w:szCs w:val="18"/>
              </w:rPr>
              <w:t>are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my responsibilities within my community?</w:t>
            </w:r>
          </w:p>
          <w:p w14:paraId="6050C614" w14:textId="7A7C1F1B" w:rsidR="002B768F" w:rsidRPr="002D40CB" w:rsidRDefault="002B768F" w:rsidP="47D82611">
            <w:pPr>
              <w:rPr>
                <w:rFonts w:eastAsiaTheme="minorEastAsia"/>
                <w:color w:val="538135" w:themeColor="accent6" w:themeShade="BF"/>
                <w:sz w:val="18"/>
                <w:szCs w:val="18"/>
              </w:rPr>
            </w:pPr>
          </w:p>
          <w:p w14:paraId="1DD02461" w14:textId="7A236C9F" w:rsidR="002B768F" w:rsidRPr="009301B3" w:rsidRDefault="22E709EF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how</w:t>
            </w:r>
            <w:r w:rsidR="5FFE66C6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to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show</w:t>
            </w:r>
            <w:r w:rsidR="5FFE66C6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compassion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towards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others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in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need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and</w:t>
            </w:r>
            <w:r w:rsidR="5FFE66C6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the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shared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responsibilities</w:t>
            </w:r>
            <w:r w:rsidR="5FFE66C6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>of</w:t>
            </w:r>
            <w:r w:rsidR="09472889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5FFE66C6" w:rsidRPr="47D82611">
              <w:rPr>
                <w:rFonts w:eastAsiaTheme="minorEastAsia"/>
                <w:sz w:val="18"/>
                <w:szCs w:val="18"/>
              </w:rPr>
              <w:t xml:space="preserve">caring 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730E48B8" w14:textId="694845D8" w:rsidR="002B768F" w:rsidRPr="002D40CB" w:rsidRDefault="23F48EB7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and recognise prejudice and discrimination.</w:t>
            </w:r>
          </w:p>
          <w:p w14:paraId="3C2EC247" w14:textId="146258D5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3F33949" w14:textId="694845D8" w:rsidR="002B768F" w:rsidRPr="002D40CB" w:rsidRDefault="7BE56B00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show how to recognise stereotypes in different contexts </w:t>
            </w:r>
          </w:p>
          <w:p w14:paraId="1732D478" w14:textId="694845D8" w:rsidR="002B768F" w:rsidRPr="002D40CB" w:rsidRDefault="7BE56B00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how to challenge this.</w:t>
            </w:r>
          </w:p>
          <w:p w14:paraId="7B9AA201" w14:textId="5CB148D3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1633BDF" w14:textId="694845D8" w:rsidR="002B768F" w:rsidRPr="002D40CB" w:rsidRDefault="3C21150A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how resources are allocated and the effect this has on individuals, communities and the environment</w:t>
            </w:r>
          </w:p>
          <w:p w14:paraId="0041C696" w14:textId="426DFDEE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14B533D" w14:textId="694845D8" w:rsidR="002B768F" w:rsidRPr="002D40CB" w:rsidRDefault="683DBEAB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the importance of protecting the environment and how everyday actions can either support or damage it.</w:t>
            </w:r>
          </w:p>
          <w:p w14:paraId="0E1E7BFC" w14:textId="50E78615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56E2850" w14:textId="694845D8" w:rsidR="002B768F" w:rsidRPr="002D40CB" w:rsidRDefault="23927A4B" w:rsidP="00B4058A">
            <w:pPr>
              <w:pStyle w:val="NoSpacing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how to show responsibility for the environment, animals and other living things and how money impacts this.</w:t>
            </w:r>
          </w:p>
          <w:p w14:paraId="68B09A82" w14:textId="057EF7C3" w:rsidR="002B768F" w:rsidRPr="002D40CB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B747570" w14:textId="77777777" w:rsidR="6250D5F3" w:rsidRDefault="6250D5F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6D" w14:textId="77777777" w:rsidR="002B768F" w:rsidRPr="009301B3" w:rsidRDefault="002B768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475" w14:textId="77777777" w:rsidTr="26E69476">
        <w:trPr>
          <w:trHeight w:val="99"/>
        </w:trPr>
        <w:tc>
          <w:tcPr>
            <w:tcW w:w="1438" w:type="dxa"/>
          </w:tcPr>
          <w:p w14:paraId="1DD0246F" w14:textId="77777777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23A379CF" w14:textId="694845D8" w:rsidR="00AF14A2" w:rsidRDefault="0C9316D8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4CD6E834" w14:textId="7E9E7420" w:rsidR="00AF14A2" w:rsidRDefault="11466BBE" w:rsidP="21623C8F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57AE9377">
              <w:rPr>
                <w:rFonts w:eastAsiaTheme="minorEastAsia"/>
                <w:sz w:val="18"/>
                <w:szCs w:val="18"/>
              </w:rPr>
              <w:t>To follow the class rules</w:t>
            </w:r>
          </w:p>
          <w:p w14:paraId="7FC412CC" w14:textId="5AFEB32E" w:rsidR="00AF14A2" w:rsidRDefault="11466BBE" w:rsidP="1AF16976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what </w:t>
            </w:r>
            <w:r w:rsidR="4F93A729" w:rsidRPr="1AF16976">
              <w:rPr>
                <w:rFonts w:eastAsiaTheme="minorEastAsia"/>
                <w:sz w:val="18"/>
                <w:szCs w:val="18"/>
              </w:rPr>
              <w:t>the right thing is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to do</w:t>
            </w:r>
          </w:p>
          <w:p w14:paraId="2750398B" w14:textId="694845D8" w:rsidR="00AF14A2" w:rsidRDefault="11466BBE" w:rsidP="00B4058A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take turns playing with my toys.</w:t>
            </w:r>
          </w:p>
          <w:p w14:paraId="1DD02471" w14:textId="694845D8" w:rsidR="00AF14A2" w:rsidRDefault="37CA146D" w:rsidP="00B4058A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set a challenge for myself.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6871E2F9" w14:textId="694845D8" w:rsidR="00AF14A2" w:rsidRDefault="52393213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name 5 ways in which they can care for the environment.</w:t>
            </w:r>
          </w:p>
          <w:p w14:paraId="67D707E7" w14:textId="3FC3E969" w:rsidR="00AF14A2" w:rsidRDefault="634CE2F8" w:rsidP="1AF16976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name and describe rules that they </w:t>
            </w:r>
            <w:r w:rsidR="44D740DA" w:rsidRPr="1AF16976">
              <w:rPr>
                <w:rFonts w:eastAsiaTheme="minorEastAsia"/>
                <w:sz w:val="18"/>
                <w:szCs w:val="18"/>
              </w:rPr>
              <w:t>must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follow in school, in public and at home.</w:t>
            </w:r>
          </w:p>
          <w:p w14:paraId="1DD02472" w14:textId="694845D8" w:rsidR="00AF14A2" w:rsidRDefault="634CE2F8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recognise</w:t>
            </w:r>
            <w:r w:rsidR="579D20BA" w:rsidRPr="47D82611">
              <w:rPr>
                <w:rFonts w:eastAsiaTheme="minorEastAsia"/>
                <w:sz w:val="18"/>
                <w:szCs w:val="18"/>
              </w:rPr>
              <w:t xml:space="preserve"> and name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different groups </w:t>
            </w:r>
            <w:r w:rsidR="1D2B74CD" w:rsidRPr="47D82611">
              <w:rPr>
                <w:rFonts w:eastAsiaTheme="minorEastAsia"/>
                <w:sz w:val="18"/>
                <w:szCs w:val="18"/>
              </w:rPr>
              <w:t>in our community.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39696299" w14:textId="694845D8" w:rsidR="00AF14A2" w:rsidRDefault="2864F576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Understand what a community is and be able to define the term.</w:t>
            </w:r>
          </w:p>
          <w:p w14:paraId="6510C972" w14:textId="694845D8" w:rsidR="00AF14A2" w:rsidRDefault="2864F576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They can belong to a range of communities.</w:t>
            </w:r>
          </w:p>
          <w:p w14:paraId="6DFC0280" w14:textId="694845D8" w:rsidR="00AF14A2" w:rsidRDefault="2864F576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Identify that individuals and groups help the community and explain how they help. </w:t>
            </w:r>
          </w:p>
          <w:p w14:paraId="6CF202CD" w14:textId="694845D8" w:rsidR="00AF14A2" w:rsidRDefault="39DBA81D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be able to articulate three UN rights.</w:t>
            </w:r>
          </w:p>
          <w:p w14:paraId="1DD02473" w14:textId="694845D8" w:rsidR="00AF14A2" w:rsidRDefault="08A83E35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describe the meaning of the 3 R’s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715EB001" w14:textId="7F151921" w:rsidR="00AF14A2" w:rsidRDefault="5FA9B887" w:rsidP="1AF16976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lastRenderedPageBreak/>
              <w:t xml:space="preserve">To list 3 </w:t>
            </w:r>
            <w:r w:rsidR="366B85BC" w:rsidRPr="1AF16976">
              <w:rPr>
                <w:rFonts w:eastAsiaTheme="minorEastAsia"/>
                <w:sz w:val="18"/>
                <w:szCs w:val="18"/>
              </w:rPr>
              <w:t>ways,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they can improve the</w:t>
            </w:r>
            <w:r w:rsidR="40A559C8" w:rsidRPr="1AF16976">
              <w:rPr>
                <w:rFonts w:eastAsiaTheme="minorEastAsia"/>
                <w:sz w:val="18"/>
                <w:szCs w:val="18"/>
              </w:rPr>
              <w:t>ir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environment. </w:t>
            </w:r>
          </w:p>
          <w:p w14:paraId="13BF4E7C" w14:textId="694845D8" w:rsidR="00AF14A2" w:rsidRDefault="5FA9B887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much money is spent by the government </w:t>
            </w: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and how that impacts their environment. </w:t>
            </w:r>
          </w:p>
          <w:p w14:paraId="72B10DEE" w14:textId="694845D8" w:rsidR="00AF14A2" w:rsidRDefault="01C8AA25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what prejudice and discrimination is. </w:t>
            </w:r>
          </w:p>
          <w:p w14:paraId="1DD02474" w14:textId="694845D8" w:rsidR="00AF14A2" w:rsidRDefault="2E290310" w:rsidP="00B4058A">
            <w:pPr>
              <w:pStyle w:val="NoSpacing"/>
              <w:numPr>
                <w:ilvl w:val="0"/>
                <w:numId w:val="33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demonstrate knowledge of how we can save water.</w:t>
            </w:r>
            <w:r w:rsidR="52C8EA22">
              <w:br/>
            </w:r>
            <w:r w:rsidR="6F71510B" w:rsidRPr="47D82611">
              <w:rPr>
                <w:rFonts w:eastAsiaTheme="minorEastAsia"/>
                <w:sz w:val="18"/>
                <w:szCs w:val="18"/>
              </w:rPr>
              <w:t>To describe the meaning of the 3 R’s</w:t>
            </w:r>
          </w:p>
        </w:tc>
      </w:tr>
      <w:tr w:rsidR="00BB21B4" w14:paraId="1DD02483" w14:textId="77777777" w:rsidTr="26E69476">
        <w:trPr>
          <w:trHeight w:val="99"/>
        </w:trPr>
        <w:tc>
          <w:tcPr>
            <w:tcW w:w="1438" w:type="dxa"/>
          </w:tcPr>
          <w:p w14:paraId="1DD0247D" w14:textId="77777777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47E" w14:textId="694845D8" w:rsidR="00AF14A2" w:rsidRDefault="6791E3E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5B7C6DEA" w14:textId="694845D8" w:rsidR="00AF14A2" w:rsidRDefault="0082B12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Rules</w:t>
            </w:r>
          </w:p>
          <w:p w14:paraId="444529C1" w14:textId="694845D8" w:rsidR="00AF14A2" w:rsidRDefault="0082B12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Money</w:t>
            </w:r>
          </w:p>
          <w:p w14:paraId="285265AA" w14:textId="694845D8" w:rsidR="00AF14A2" w:rsidRDefault="0082B12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Jobs</w:t>
            </w:r>
          </w:p>
          <w:p w14:paraId="1195FDDD" w14:textId="694845D8" w:rsidR="00AF14A2" w:rsidRDefault="0082B12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Right</w:t>
            </w:r>
          </w:p>
          <w:p w14:paraId="16326748" w14:textId="694845D8" w:rsidR="00AF14A2" w:rsidRDefault="0082B12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Wrong</w:t>
            </w:r>
          </w:p>
          <w:p w14:paraId="3F55DBFC" w14:textId="694845D8" w:rsidR="00AF14A2" w:rsidRDefault="68EF958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32C48EA2" w:rsidRPr="47D82611">
              <w:rPr>
                <w:rFonts w:eastAsiaTheme="minorEastAsia"/>
                <w:sz w:val="18"/>
                <w:szCs w:val="18"/>
              </w:rPr>
              <w:t>hallenge</w:t>
            </w:r>
          </w:p>
          <w:p w14:paraId="1DD0247F" w14:textId="46EC3EB3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55794D60" w14:textId="694845D8" w:rsidR="00AF14A2" w:rsidRDefault="215AE67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Community</w:t>
            </w:r>
          </w:p>
          <w:p w14:paraId="55FA0441" w14:textId="694845D8" w:rsidR="00AF14A2" w:rsidRDefault="6365A81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4B8DC356" w:rsidRPr="47D82611">
              <w:rPr>
                <w:rFonts w:eastAsiaTheme="minorEastAsia"/>
                <w:sz w:val="18"/>
                <w:szCs w:val="18"/>
              </w:rPr>
              <w:t>ncluded</w:t>
            </w:r>
          </w:p>
          <w:p w14:paraId="5E1B204D" w14:textId="694845D8" w:rsidR="00AF14A2" w:rsidRDefault="53DF27B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E</w:t>
            </w:r>
            <w:r w:rsidR="4B8DC356" w:rsidRPr="47D82611">
              <w:rPr>
                <w:rFonts w:eastAsiaTheme="minorEastAsia"/>
                <w:sz w:val="18"/>
                <w:szCs w:val="18"/>
              </w:rPr>
              <w:t>qual</w:t>
            </w:r>
            <w:r w:rsidR="215AE677" w:rsidRPr="47D82611">
              <w:rPr>
                <w:rFonts w:eastAsiaTheme="minorEastAsia"/>
                <w:sz w:val="18"/>
                <w:szCs w:val="18"/>
              </w:rPr>
              <w:t xml:space="preserve"> rights</w:t>
            </w:r>
          </w:p>
          <w:p w14:paraId="7B5CD88E" w14:textId="694845D8" w:rsidR="00AF14A2" w:rsidRDefault="308446C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4B8DC356" w:rsidRPr="47D82611">
              <w:rPr>
                <w:rFonts w:eastAsiaTheme="minorEastAsia"/>
                <w:sz w:val="18"/>
                <w:szCs w:val="18"/>
              </w:rPr>
              <w:t>trengths</w:t>
            </w:r>
          </w:p>
          <w:p w14:paraId="6C5CFAF3" w14:textId="694845D8" w:rsidR="00AF14A2" w:rsidRDefault="08570CD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4B8DC356" w:rsidRPr="47D82611">
              <w:rPr>
                <w:rFonts w:eastAsiaTheme="minorEastAsia"/>
                <w:sz w:val="18"/>
                <w:szCs w:val="18"/>
              </w:rPr>
              <w:t>are for</w:t>
            </w:r>
          </w:p>
          <w:p w14:paraId="208D778D" w14:textId="694845D8" w:rsidR="00AF14A2" w:rsidRDefault="6F7476B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</w:t>
            </w:r>
            <w:r w:rsidR="407803C6" w:rsidRPr="47D82611">
              <w:rPr>
                <w:rFonts w:eastAsiaTheme="minorEastAsia"/>
                <w:sz w:val="18"/>
                <w:szCs w:val="18"/>
              </w:rPr>
              <w:t>esponsibilities</w:t>
            </w:r>
          </w:p>
          <w:p w14:paraId="38B88DF7" w14:textId="694845D8" w:rsidR="00AF14A2" w:rsidRDefault="35472C7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E</w:t>
            </w:r>
            <w:r w:rsidR="4B8DC356" w:rsidRPr="47D82611">
              <w:rPr>
                <w:rFonts w:eastAsiaTheme="minorEastAsia"/>
                <w:sz w:val="18"/>
                <w:szCs w:val="18"/>
              </w:rPr>
              <w:t>nvironment</w:t>
            </w:r>
          </w:p>
          <w:p w14:paraId="14709A3A" w14:textId="694845D8" w:rsidR="00AF14A2" w:rsidRDefault="2B08BB8B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</w:t>
            </w:r>
            <w:r w:rsidR="407803C6" w:rsidRPr="47D82611">
              <w:rPr>
                <w:rFonts w:eastAsiaTheme="minorEastAsia"/>
                <w:sz w:val="18"/>
                <w:szCs w:val="18"/>
              </w:rPr>
              <w:t>ules</w:t>
            </w:r>
          </w:p>
          <w:p w14:paraId="1DD02480" w14:textId="694845D8" w:rsidR="00AF14A2" w:rsidRDefault="6DF4E7C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N</w:t>
            </w:r>
            <w:r w:rsidR="407803C6" w:rsidRPr="47D82611">
              <w:rPr>
                <w:rFonts w:eastAsiaTheme="minorEastAsia"/>
                <w:sz w:val="18"/>
                <w:szCs w:val="18"/>
              </w:rPr>
              <w:t>eeds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5C513C94" w14:textId="694845D8" w:rsidR="00AF14A2" w:rsidRDefault="06A13D9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Laws</w:t>
            </w:r>
          </w:p>
          <w:p w14:paraId="5B9DBB23" w14:textId="694845D8" w:rsidR="00AF14A2" w:rsidRDefault="3D443BF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43B29BA6" w:rsidRPr="47D82611">
              <w:rPr>
                <w:rFonts w:eastAsiaTheme="minorEastAsia"/>
                <w:sz w:val="18"/>
                <w:szCs w:val="18"/>
              </w:rPr>
              <w:t>ociety</w:t>
            </w:r>
          </w:p>
          <w:p w14:paraId="5D2174A5" w14:textId="694845D8" w:rsidR="00AF14A2" w:rsidRDefault="1968E1E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</w:t>
            </w:r>
            <w:r w:rsidR="43B29BA6" w:rsidRPr="47D82611">
              <w:rPr>
                <w:rFonts w:eastAsiaTheme="minorEastAsia"/>
                <w:sz w:val="18"/>
                <w:szCs w:val="18"/>
              </w:rPr>
              <w:t>ights</w:t>
            </w:r>
          </w:p>
          <w:p w14:paraId="3B6D34EF" w14:textId="694845D8" w:rsidR="00AF14A2" w:rsidRDefault="3407C11B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43B29BA6" w:rsidRPr="47D82611">
              <w:rPr>
                <w:rFonts w:eastAsiaTheme="minorEastAsia"/>
                <w:sz w:val="18"/>
                <w:szCs w:val="18"/>
              </w:rPr>
              <w:t>ontribute</w:t>
            </w:r>
          </w:p>
          <w:p w14:paraId="5C9F9856" w14:textId="694845D8" w:rsidR="00AF14A2" w:rsidRDefault="4868D24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43B29BA6" w:rsidRPr="47D82611">
              <w:rPr>
                <w:rFonts w:eastAsiaTheme="minorEastAsia"/>
                <w:sz w:val="18"/>
                <w:szCs w:val="18"/>
              </w:rPr>
              <w:t>onsequence</w:t>
            </w:r>
          </w:p>
          <w:p w14:paraId="2D1C6FA2" w14:textId="694845D8" w:rsidR="00AF14A2" w:rsidRDefault="3742459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V</w:t>
            </w:r>
            <w:r w:rsidR="43B29BA6" w:rsidRPr="47D82611">
              <w:rPr>
                <w:rFonts w:eastAsiaTheme="minorEastAsia"/>
                <w:sz w:val="18"/>
                <w:szCs w:val="18"/>
              </w:rPr>
              <w:t>olunteering</w:t>
            </w:r>
          </w:p>
          <w:p w14:paraId="2B9D5FFD" w14:textId="694845D8" w:rsidR="00AF14A2" w:rsidRDefault="4E689F7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4B179994" w:rsidRPr="47D82611">
              <w:rPr>
                <w:rFonts w:eastAsiaTheme="minorEastAsia"/>
                <w:sz w:val="18"/>
                <w:szCs w:val="18"/>
              </w:rPr>
              <w:t>ompassion</w:t>
            </w:r>
          </w:p>
          <w:p w14:paraId="0F12E9AD" w14:textId="694845D8" w:rsidR="00AF14A2" w:rsidRDefault="3589352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4B179994" w:rsidRPr="47D82611">
              <w:rPr>
                <w:rFonts w:eastAsiaTheme="minorEastAsia"/>
                <w:sz w:val="18"/>
                <w:szCs w:val="18"/>
              </w:rPr>
              <w:t>hared responsibility</w:t>
            </w:r>
          </w:p>
          <w:p w14:paraId="1DD02481" w14:textId="694845D8" w:rsidR="00AF14A2" w:rsidRDefault="229367D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4B179994" w:rsidRPr="47D82611">
              <w:rPr>
                <w:rFonts w:eastAsiaTheme="minorEastAsia"/>
                <w:sz w:val="18"/>
                <w:szCs w:val="18"/>
              </w:rPr>
              <w:t>itizen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79883706" w14:textId="694845D8" w:rsidR="00AF14A2" w:rsidRDefault="06A13D9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Resources</w:t>
            </w:r>
          </w:p>
          <w:p w14:paraId="2C3AEBB8" w14:textId="694845D8" w:rsidR="00AF14A2" w:rsidRDefault="113621B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1137C600" w:rsidRPr="47D82611">
              <w:rPr>
                <w:rFonts w:eastAsiaTheme="minorEastAsia"/>
                <w:sz w:val="18"/>
                <w:szCs w:val="18"/>
              </w:rPr>
              <w:t>ompassion</w:t>
            </w:r>
          </w:p>
          <w:p w14:paraId="5E113A15" w14:textId="694845D8" w:rsidR="00AF14A2" w:rsidRDefault="1A8755A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1137C600" w:rsidRPr="47D82611">
              <w:rPr>
                <w:rFonts w:eastAsiaTheme="minorEastAsia"/>
                <w:sz w:val="18"/>
                <w:szCs w:val="18"/>
              </w:rPr>
              <w:t>rejudice</w:t>
            </w:r>
          </w:p>
          <w:p w14:paraId="248CD575" w14:textId="694845D8" w:rsidR="00AF14A2" w:rsidRDefault="579B614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</w:t>
            </w:r>
            <w:r w:rsidR="1137C600" w:rsidRPr="47D82611">
              <w:rPr>
                <w:rFonts w:eastAsiaTheme="minorEastAsia"/>
                <w:sz w:val="18"/>
                <w:szCs w:val="18"/>
              </w:rPr>
              <w:t>iscrimination</w:t>
            </w:r>
          </w:p>
          <w:p w14:paraId="25EDA6E3" w14:textId="694845D8" w:rsidR="00AF14A2" w:rsidRDefault="538671C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1137C600" w:rsidRPr="47D82611">
              <w:rPr>
                <w:rFonts w:eastAsiaTheme="minorEastAsia"/>
                <w:sz w:val="18"/>
                <w:szCs w:val="18"/>
              </w:rPr>
              <w:t>tereotypes</w:t>
            </w:r>
          </w:p>
          <w:p w14:paraId="63762D89" w14:textId="694845D8" w:rsidR="00AF14A2" w:rsidRDefault="243AC4D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1137C600" w:rsidRPr="47D82611">
              <w:rPr>
                <w:rFonts w:eastAsiaTheme="minorEastAsia"/>
                <w:sz w:val="18"/>
                <w:szCs w:val="18"/>
              </w:rPr>
              <w:t>nfluence</w:t>
            </w:r>
          </w:p>
          <w:p w14:paraId="0697FAA3" w14:textId="694845D8" w:rsidR="00AF14A2" w:rsidRDefault="067D6AB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</w:t>
            </w:r>
            <w:r w:rsidR="1137C600" w:rsidRPr="47D82611">
              <w:rPr>
                <w:rFonts w:eastAsiaTheme="minorEastAsia"/>
                <w:sz w:val="18"/>
                <w:szCs w:val="18"/>
              </w:rPr>
              <w:t>ttitude</w:t>
            </w:r>
          </w:p>
          <w:p w14:paraId="1AC2ACC0" w14:textId="694845D8" w:rsidR="00AF14A2" w:rsidRDefault="237C79D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Op</w:t>
            </w:r>
            <w:r w:rsidR="35177C19" w:rsidRPr="47D82611">
              <w:rPr>
                <w:rFonts w:eastAsiaTheme="minorEastAsia"/>
                <w:sz w:val="18"/>
                <w:szCs w:val="18"/>
              </w:rPr>
              <w:t>inions</w:t>
            </w:r>
          </w:p>
          <w:p w14:paraId="7B23BB80" w14:textId="694845D8" w:rsidR="00AF14A2" w:rsidRDefault="226458C8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35177C19" w:rsidRPr="47D82611">
              <w:rPr>
                <w:rFonts w:eastAsiaTheme="minorEastAsia"/>
                <w:sz w:val="18"/>
                <w:szCs w:val="18"/>
              </w:rPr>
              <w:t>tra</w:t>
            </w:r>
            <w:r w:rsidR="20579303" w:rsidRPr="47D82611">
              <w:rPr>
                <w:rFonts w:eastAsiaTheme="minorEastAsia"/>
                <w:sz w:val="18"/>
                <w:szCs w:val="18"/>
              </w:rPr>
              <w:t xml:space="preserve">tegies </w:t>
            </w:r>
          </w:p>
          <w:p w14:paraId="1DD02482" w14:textId="694845D8" w:rsidR="00AF14A2" w:rsidRDefault="2057930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E</w:t>
            </w:r>
            <w:r w:rsidR="35177C19" w:rsidRPr="47D82611">
              <w:rPr>
                <w:rFonts w:eastAsiaTheme="minorEastAsia"/>
                <w:sz w:val="18"/>
                <w:szCs w:val="18"/>
              </w:rPr>
              <w:t>nvironment</w:t>
            </w:r>
          </w:p>
        </w:tc>
      </w:tr>
      <w:tr w:rsidR="00BB21B4" w14:paraId="1DD0248B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484" w14:textId="694845D8" w:rsidR="00AF6BAD" w:rsidRDefault="71300014" w:rsidP="1AF16976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Money and Jobs</w:t>
            </w:r>
          </w:p>
          <w:p w14:paraId="1C0977B3" w14:textId="694845D8" w:rsidR="00AF6BAD" w:rsidRDefault="5A8A8489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Year B </w:t>
            </w:r>
          </w:p>
          <w:p w14:paraId="3F54A988" w14:textId="1F71CAB5" w:rsidR="00AF6BAD" w:rsidRDefault="00AF6BAD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DD02485" w14:textId="694845D8" w:rsidR="00AF6BAD" w:rsidRDefault="58BB6CED" w:rsidP="47D82611">
            <w:pPr>
              <w:rPr>
                <w:rFonts w:eastAsiaTheme="minorEastAsia"/>
                <w:b/>
                <w:bCs/>
                <w:color w:val="00B050"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color w:val="00B050"/>
                <w:sz w:val="18"/>
                <w:szCs w:val="18"/>
              </w:rPr>
              <w:t>Sustainability</w:t>
            </w:r>
          </w:p>
        </w:tc>
        <w:tc>
          <w:tcPr>
            <w:tcW w:w="1325" w:type="dxa"/>
          </w:tcPr>
          <w:p w14:paraId="1DD02486" w14:textId="694845D8" w:rsidR="00AF6BAD" w:rsidRDefault="7130001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487" w14:textId="694845D8" w:rsidR="00AF6BAD" w:rsidRDefault="71300014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What I need to know and what I want to be?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488" w14:textId="694845D8" w:rsidR="00AF6BAD" w:rsidRPr="006576EC" w:rsidRDefault="71300014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What is Money and its use?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489" w14:textId="694845D8" w:rsidR="00AF6BAD" w:rsidRPr="006576EC" w:rsidRDefault="71300014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Making money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48A" w14:textId="694845D8" w:rsidR="00AF6BAD" w:rsidRPr="006576EC" w:rsidRDefault="71300014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Influences surrounding money</w:t>
            </w:r>
          </w:p>
        </w:tc>
      </w:tr>
      <w:tr w:rsidR="00BB21B4" w14:paraId="1DD024B8" w14:textId="77777777" w:rsidTr="26E69476">
        <w:trPr>
          <w:trHeight w:val="99"/>
        </w:trPr>
        <w:tc>
          <w:tcPr>
            <w:tcW w:w="1438" w:type="dxa"/>
            <w:vMerge/>
          </w:tcPr>
          <w:p w14:paraId="1DD0248C" w14:textId="77777777" w:rsidR="00AF6BAD" w:rsidRDefault="00AF6BAD" w:rsidP="00AF6BAD"/>
        </w:tc>
        <w:tc>
          <w:tcPr>
            <w:tcW w:w="1325" w:type="dxa"/>
          </w:tcPr>
          <w:p w14:paraId="1DD0248D" w14:textId="694845D8" w:rsidR="00AF6BAD" w:rsidRDefault="7130001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36CFAA05" w14:textId="69A45338" w:rsidR="560731A7" w:rsidRDefault="1CAFFB55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e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xplain the reasons for rules</w:t>
            </w:r>
            <w:r w:rsidR="5A7FB4EE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7E0B97B4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06A2FCF9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  <w:r>
              <w:br/>
            </w:r>
          </w:p>
          <w:p w14:paraId="59B9D269" w14:textId="587714B4" w:rsidR="560731A7" w:rsidRDefault="4FB3528C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k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now right from wrong and try to behave accordingly.  </w:t>
            </w:r>
            <w:r w:rsidR="6C2BD21D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6375B651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6A4EBA14" w14:textId="380192E9" w:rsidR="50FD632E" w:rsidRDefault="50FD632E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43CB79D" w14:textId="0B5ACE99" w:rsidR="560731A7" w:rsidRDefault="60C224FD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r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ecognise that people have different beliefs and celebrate special times in different ways.  </w:t>
            </w:r>
            <w:r w:rsidR="5153FF0B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3E84E0F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730198F8" w14:textId="658CCF45" w:rsidR="50FD632E" w:rsidRDefault="50FD632E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EFE3A47" w14:textId="7E8339CD" w:rsidR="560731A7" w:rsidRDefault="2F73078E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s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how resilience and perseverance in the face of a challenge.  </w:t>
            </w:r>
            <w:r w:rsidR="7A533440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R</w:t>
            </w:r>
            <w:r w:rsidR="377CA4F2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1F247271" w14:textId="2BCB1D4F" w:rsidR="20A19305" w:rsidRDefault="20A19305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A93D740" w14:textId="0BCB5DBF" w:rsidR="560731A7" w:rsidRDefault="62C4BB54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s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et and work towards simple </w:t>
            </w:r>
            <w:r w:rsidR="508C4A07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goals</w:t>
            </w:r>
            <w:r w:rsidR="50431489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  <w:r w:rsidR="508C4A07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(ELG)</w:t>
            </w:r>
          </w:p>
          <w:p w14:paraId="6611ED90" w14:textId="2BCB1D4F" w:rsidR="20A19305" w:rsidRDefault="20A19305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B00C708" w14:textId="09D46FAB" w:rsidR="560731A7" w:rsidRDefault="22D4DF32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</w:t>
            </w:r>
            <w:r w:rsidR="31BE12C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o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 able to wait for what they want and control their immediate impulses when appropriate</w:t>
            </w:r>
            <w:r w:rsidR="3C2556C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.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1C3146F8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4946B7DB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0F6E1591" w14:textId="694845D8" w:rsidR="560731A7" w:rsidRDefault="18D6182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699CDAE" w14:textId="694845D8" w:rsidR="560731A7" w:rsidRDefault="18D61825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F469808" w14:textId="56BE15D4" w:rsidR="560731A7" w:rsidRDefault="560731A7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48F" w14:textId="53688C86" w:rsidR="00AF6BAD" w:rsidRPr="002D40CB" w:rsidRDefault="2255F44A" w:rsidP="00B4058A">
            <w:pPr>
              <w:pStyle w:val="NoSpacing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know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about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how</w:t>
            </w:r>
            <w:r w:rsidR="7222B941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different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strengths</w:t>
            </w:r>
            <w:r w:rsidR="7222B941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and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interests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are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needed</w:t>
            </w:r>
            <w:r w:rsidR="7222B941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to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do</w:t>
            </w:r>
            <w:r w:rsidR="3A700DAD" w:rsidRPr="47D82611">
              <w:rPr>
                <w:rFonts w:eastAsiaTheme="minorEastAsia"/>
                <w:sz w:val="18"/>
                <w:szCs w:val="18"/>
              </w:rPr>
              <w:t>.</w:t>
            </w:r>
            <w:r w:rsidR="7222B941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different</w:t>
            </w:r>
            <w:r w:rsidR="7222B941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7222B941" w:rsidRPr="47D82611">
              <w:rPr>
                <w:rFonts w:eastAsiaTheme="minorEastAsia"/>
                <w:sz w:val="18"/>
                <w:szCs w:val="18"/>
              </w:rPr>
              <w:t>jobs</w:t>
            </w:r>
            <w:r w:rsidR="333A6A89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73FF6D6D" w14:textId="4611EC35" w:rsidR="17F5C8C5" w:rsidRDefault="17F5C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DB6DEAE" w14:textId="1C3567D1" w:rsidR="00AF6BAD" w:rsidRPr="002D40CB" w:rsidRDefault="4B640235" w:rsidP="1AF16976">
            <w:pPr>
              <w:pStyle w:val="NoSpacing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a</w:t>
            </w:r>
            <w:r w:rsidR="1BF71CE1" w:rsidRPr="1AF16976">
              <w:rPr>
                <w:rFonts w:eastAsiaTheme="minorEastAsia"/>
                <w:sz w:val="18"/>
                <w:szCs w:val="18"/>
              </w:rPr>
              <w:t>bout</w:t>
            </w:r>
            <w:r w:rsidR="7222B941" w:rsidRPr="1AF16976">
              <w:rPr>
                <w:rFonts w:eastAsiaTheme="minorEastAsia"/>
                <w:sz w:val="18"/>
                <w:szCs w:val="18"/>
              </w:rPr>
              <w:t xml:space="preserve"> different jobs and the work people</w:t>
            </w:r>
            <w:r w:rsidR="7222B941" w:rsidRPr="1AF16976">
              <w:rPr>
                <w:rFonts w:eastAsiaTheme="minorEastAsia"/>
                <w:spacing w:val="-14"/>
                <w:sz w:val="18"/>
                <w:szCs w:val="18"/>
              </w:rPr>
              <w:t xml:space="preserve"> </w:t>
            </w:r>
            <w:r w:rsidR="7222B941" w:rsidRPr="1AF16976">
              <w:rPr>
                <w:rFonts w:eastAsiaTheme="minorEastAsia"/>
                <w:sz w:val="18"/>
                <w:szCs w:val="18"/>
              </w:rPr>
              <w:t>do</w:t>
            </w:r>
            <w:r w:rsidR="13B0EF3B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273C77E5" w:rsidRPr="1AF16976">
              <w:rPr>
                <w:rFonts w:eastAsiaTheme="minorEastAsia"/>
                <w:sz w:val="18"/>
                <w:szCs w:val="18"/>
              </w:rPr>
              <w:t>in the community</w:t>
            </w:r>
            <w:r w:rsidR="4DC0E909" w:rsidRPr="1AF16976">
              <w:rPr>
                <w:rFonts w:eastAsiaTheme="minorEastAsia"/>
                <w:sz w:val="18"/>
                <w:szCs w:val="18"/>
              </w:rPr>
              <w:t>.</w:t>
            </w:r>
            <w:r w:rsidR="7222B941" w:rsidRPr="1AF16976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5FF34614" w14:textId="4BD7FD94" w:rsidR="17F5C8C5" w:rsidRDefault="17F5C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BB31524" w14:textId="04F30C26" w:rsidR="00AF6BAD" w:rsidRPr="002D40CB" w:rsidRDefault="65C030CB" w:rsidP="1AF16976">
            <w:pPr>
              <w:pStyle w:val="NoSpacing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about</w:t>
            </w:r>
            <w:r w:rsidR="5A8A8489" w:rsidRPr="1AF169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what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money</w:t>
            </w:r>
            <w:r w:rsidR="5A8A8489" w:rsidRPr="1AF16976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is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and</w:t>
            </w:r>
            <w:r w:rsidR="5A8A8489" w:rsidRPr="1AF169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its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different</w:t>
            </w:r>
            <w:r w:rsidR="5A8A8489" w:rsidRPr="1AF169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forms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051E673B" w:rsidRPr="1AF16976">
              <w:rPr>
                <w:rFonts w:eastAsiaTheme="minorEastAsia"/>
                <w:sz w:val="18"/>
                <w:szCs w:val="18"/>
              </w:rPr>
              <w:t>e.g.,</w:t>
            </w:r>
            <w:r w:rsidR="5A8A8489" w:rsidRPr="1AF169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coins,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notes,</w:t>
            </w:r>
            <w:r w:rsidR="5A8A8489" w:rsidRPr="1AF16976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and</w:t>
            </w:r>
            <w:r w:rsidR="5A8A8489" w:rsidRPr="1AF169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ways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of</w:t>
            </w:r>
            <w:r w:rsidR="5A8A8489" w:rsidRPr="1AF169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A8A8489" w:rsidRPr="1AF16976">
              <w:rPr>
                <w:rFonts w:eastAsiaTheme="minorEastAsia"/>
                <w:sz w:val="18"/>
                <w:szCs w:val="18"/>
              </w:rPr>
              <w:t>paying</w:t>
            </w:r>
            <w:r w:rsidR="5A8A8489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F965B19" w:rsidRPr="1AF16976">
              <w:rPr>
                <w:rFonts w:eastAsiaTheme="minorEastAsia"/>
                <w:spacing w:val="-4"/>
                <w:sz w:val="18"/>
                <w:szCs w:val="18"/>
              </w:rPr>
              <w:t>e.g.,</w:t>
            </w:r>
            <w:r w:rsidR="5A8A8489" w:rsidRPr="1AF16976">
              <w:rPr>
                <w:rFonts w:eastAsiaTheme="minorEastAsia"/>
                <w:sz w:val="18"/>
                <w:szCs w:val="18"/>
              </w:rPr>
              <w:t xml:space="preserve"> debit cards</w:t>
            </w:r>
            <w:r w:rsidR="321A11AF" w:rsidRPr="1AF16976">
              <w:rPr>
                <w:rFonts w:eastAsiaTheme="minorEastAsia"/>
                <w:sz w:val="18"/>
                <w:szCs w:val="18"/>
              </w:rPr>
              <w:t xml:space="preserve"> and</w:t>
            </w:r>
            <w:r w:rsidR="5A8A8489" w:rsidRPr="1AF16976">
              <w:rPr>
                <w:rFonts w:eastAsiaTheme="minorEastAsia"/>
                <w:sz w:val="18"/>
                <w:szCs w:val="18"/>
              </w:rPr>
              <w:t xml:space="preserve"> electronic payments</w:t>
            </w:r>
            <w:r w:rsidR="1DD7FBF1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25A92AAF" w14:textId="62B744DF" w:rsidR="29A067DD" w:rsidRDefault="29A067D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94" w14:textId="17359891" w:rsidR="00AF6BAD" w:rsidRPr="002D40CB" w:rsidRDefault="7D3B5975" w:rsidP="00B4058A">
            <w:pPr>
              <w:pStyle w:val="NoSpacing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about getting, keeping and spending</w:t>
            </w:r>
            <w:r w:rsidR="5A8A8489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money</w:t>
            </w:r>
            <w:r w:rsidR="7EC77EA6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492F19B4" w14:textId="380B180A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95" w14:textId="24B8ED6B" w:rsidR="00AF6BAD" w:rsidRPr="002D40CB" w:rsidRDefault="522F8667" w:rsidP="00B4058A">
            <w:pPr>
              <w:pStyle w:val="NoSpacing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that people are paid money for the job they</w:t>
            </w:r>
            <w:r w:rsidR="5A8A8489" w:rsidRPr="47D82611">
              <w:rPr>
                <w:rFonts w:eastAsiaTheme="minorEastAsia"/>
                <w:spacing w:val="-2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do</w:t>
            </w:r>
            <w:r w:rsidR="3A55FD56" w:rsidRPr="47D82611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14:paraId="494EECD6" w14:textId="142F1425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97" w14:textId="6D4FEBE0" w:rsidR="00AF6BAD" w:rsidRDefault="3957D21E" w:rsidP="00B4058A">
            <w:pPr>
              <w:pStyle w:val="NoSpacing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how</w:t>
            </w:r>
            <w:r w:rsidR="5A8A8489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people</w:t>
            </w:r>
            <w:r w:rsidR="5A8A8489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make</w:t>
            </w:r>
            <w:r w:rsidR="5A8A8489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choices</w:t>
            </w:r>
            <w:r w:rsidR="5A8A8489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about</w:t>
            </w:r>
            <w:r w:rsidR="5A8A8489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spending</w:t>
            </w:r>
            <w:r w:rsidR="5A8A8489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money,</w:t>
            </w:r>
            <w:r w:rsidR="5A8A8489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including</w:t>
            </w:r>
            <w:r w:rsidR="5A8A8489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thinking</w:t>
            </w:r>
            <w:r w:rsidR="5A8A8489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about</w:t>
            </w:r>
            <w:r w:rsidR="5A8A8489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needs and</w:t>
            </w:r>
            <w:r w:rsidR="5A8A8489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A8A8489" w:rsidRPr="47D82611">
              <w:rPr>
                <w:rFonts w:eastAsiaTheme="minorEastAsia"/>
                <w:sz w:val="18"/>
                <w:szCs w:val="18"/>
              </w:rPr>
              <w:t>wants</w:t>
            </w:r>
            <w:r w:rsidR="58E8E57A" w:rsidRPr="47D82611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4B121798" w14:textId="17359891" w:rsidR="00AF6BAD" w:rsidRDefault="34D09B11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4B39B1E0" w:rsidRPr="47D82611">
              <w:rPr>
                <w:rFonts w:eastAsiaTheme="minorEastAsia"/>
                <w:sz w:val="18"/>
                <w:szCs w:val="18"/>
              </w:rPr>
              <w:t xml:space="preserve">o learn how people make different spending decisions based on their budget, values and needs. </w:t>
            </w:r>
          </w:p>
          <w:p w14:paraId="39BB0A5F" w14:textId="1431421C" w:rsidR="00AF6BAD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293FA68" w14:textId="17359891" w:rsidR="00AF6BAD" w:rsidRDefault="39FA990F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different ways to pay for things such as cash, cards, e-payment and the reasons for using them that how people spend money. </w:t>
            </w:r>
          </w:p>
          <w:p w14:paraId="337EB936" w14:textId="3FADA8A0" w:rsidR="00AF6BAD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285DBD2" w14:textId="17359891" w:rsidR="00AF6BAD" w:rsidRDefault="11CAB29A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keep track of money and why it is important to know how much is being spent. </w:t>
            </w:r>
          </w:p>
          <w:p w14:paraId="2E73A6A0" w14:textId="05940C34" w:rsidR="00AF6BAD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A1117A5" w14:textId="17359891" w:rsidR="00AF6BAD" w:rsidRDefault="75F13F71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jobs that people from different sectors and that people can have more than one job at once or over their lifetime.  </w:t>
            </w:r>
          </w:p>
          <w:p w14:paraId="535676B3" w14:textId="05940C34" w:rsidR="00AF6BAD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269A2E1" w14:textId="17359891" w:rsidR="00AF6BAD" w:rsidRDefault="4B908F00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learn about skills needed to do a job and recognise how interests, skills and achievements and how these might link to future jobs. </w:t>
            </w:r>
          </w:p>
          <w:p w14:paraId="0ABC0DBE" w14:textId="3D399B03" w:rsidR="00AF6BAD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451FE04" w14:textId="17359891" w:rsidR="00AF6BAD" w:rsidRDefault="6649AA90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common myths and gender stereotypes related to work and how to challenge stereotypes. </w:t>
            </w:r>
          </w:p>
          <w:p w14:paraId="1DD024A6" w14:textId="244B4AA6" w:rsidR="00AF6BAD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775D00E1" w14:textId="17359891" w:rsidR="00AF6BAD" w:rsidRPr="002D40CB" w:rsidRDefault="4C143BEA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learn about the role that money plays in people’s lives, attitudes towards it and what influences decisions about money.</w:t>
            </w:r>
          </w:p>
          <w:p w14:paraId="4CA904BF" w14:textId="1A3E0707" w:rsidR="00AF6BAD" w:rsidRPr="002D40CB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6985D72" w14:textId="17359891" w:rsidR="00AF6BAD" w:rsidRPr="002D40CB" w:rsidRDefault="6928171C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value for money and how companies encourage customers to use payment to buy things.  </w:t>
            </w:r>
          </w:p>
          <w:p w14:paraId="2B930FF1" w14:textId="1A3E0707" w:rsidR="00AF6BAD" w:rsidRPr="002D40CB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34EEA4C" w14:textId="17359891" w:rsidR="00AF6BAD" w:rsidRPr="002D40CB" w:rsidRDefault="40AD74F5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how having or not having money can impact on a person’s emotions, health and wellbeing.</w:t>
            </w:r>
          </w:p>
          <w:p w14:paraId="0B4E326E" w14:textId="1A3E0707" w:rsidR="00AF6BAD" w:rsidRPr="002D40CB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FC54936" w14:textId="17359891" w:rsidR="00AF6BAD" w:rsidRPr="002D40CB" w:rsidRDefault="1757C5C6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how money can be gained or lost.</w:t>
            </w:r>
          </w:p>
          <w:p w14:paraId="3C8270F8" w14:textId="1A3E0707" w:rsidR="00AF6BAD" w:rsidRPr="002D40CB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E39B5A5" w14:textId="17359891" w:rsidR="00AF6BAD" w:rsidRPr="002D40CB" w:rsidRDefault="78B57FB7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identify jobs that they might like to do in the </w:t>
            </w:r>
            <w:r w:rsidRPr="47D82611">
              <w:rPr>
                <w:rFonts w:eastAsiaTheme="minorEastAsia"/>
                <w:sz w:val="18"/>
                <w:szCs w:val="18"/>
              </w:rPr>
              <w:lastRenderedPageBreak/>
              <w:t>future and the role ambition can play in achieving a future career.</w:t>
            </w:r>
          </w:p>
          <w:p w14:paraId="7CCF2903" w14:textId="1A3E0707" w:rsidR="00AF6BAD" w:rsidRPr="002D40CB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FFF45A9" w14:textId="17359891" w:rsidR="00AF6BAD" w:rsidRPr="002D40CB" w:rsidRDefault="56802097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the importance of diversity and inclusion to promote people’s career opportunities and stereotyping in the workplace.  </w:t>
            </w:r>
          </w:p>
          <w:p w14:paraId="5F1C1AD9" w14:textId="4844AA1A" w:rsidR="00AF6BAD" w:rsidRPr="002D40CB" w:rsidRDefault="00AF6BA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AD" w14:textId="17359891" w:rsidR="00AF6BAD" w:rsidRPr="002D40CB" w:rsidRDefault="1EF597E9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the </w:t>
            </w:r>
            <w:r w:rsidR="6852DE3F" w:rsidRPr="47D82611">
              <w:rPr>
                <w:rFonts w:eastAsiaTheme="minorEastAsia"/>
                <w:sz w:val="18"/>
                <w:szCs w:val="18"/>
              </w:rPr>
              <w:t>common risks associated with money, including debt, fraud and</w:t>
            </w:r>
            <w:r w:rsidR="6852DE3F" w:rsidRPr="47D82611">
              <w:rPr>
                <w:rFonts w:eastAsiaTheme="minorEastAsia"/>
                <w:spacing w:val="-35"/>
                <w:sz w:val="18"/>
                <w:szCs w:val="18"/>
              </w:rPr>
              <w:t xml:space="preserve"> </w:t>
            </w:r>
            <w:r w:rsidR="6852DE3F" w:rsidRPr="47D82611">
              <w:rPr>
                <w:rFonts w:eastAsiaTheme="minorEastAsia"/>
                <w:sz w:val="18"/>
                <w:szCs w:val="18"/>
              </w:rPr>
              <w:t>gambling</w:t>
            </w:r>
            <w:r w:rsidR="12B455FA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3AC21B4C" w14:textId="0B795D25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B7" w14:textId="2BBFE0D6" w:rsidR="00AF6BAD" w:rsidRPr="002D40CB" w:rsidRDefault="003D7386" w:rsidP="00B4058A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1F136873" w:rsidRPr="47D82611">
              <w:rPr>
                <w:rFonts w:eastAsiaTheme="minorEastAsia"/>
                <w:sz w:val="18"/>
                <w:szCs w:val="18"/>
              </w:rPr>
              <w:t>how</w:t>
            </w:r>
            <w:r w:rsidR="1F136873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1F136873" w:rsidRPr="47D82611">
              <w:rPr>
                <w:rFonts w:eastAsiaTheme="minorEastAsia"/>
                <w:sz w:val="18"/>
                <w:szCs w:val="18"/>
              </w:rPr>
              <w:t>to</w:t>
            </w:r>
            <w:r w:rsidR="1F136873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F136873" w:rsidRPr="47D82611">
              <w:rPr>
                <w:rFonts w:eastAsiaTheme="minorEastAsia"/>
                <w:sz w:val="18"/>
                <w:szCs w:val="18"/>
              </w:rPr>
              <w:t>get</w:t>
            </w:r>
            <w:r w:rsidR="1F136873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F136873" w:rsidRPr="47D82611">
              <w:rPr>
                <w:rFonts w:eastAsiaTheme="minorEastAsia"/>
                <w:sz w:val="18"/>
                <w:szCs w:val="18"/>
              </w:rPr>
              <w:t>help</w:t>
            </w:r>
            <w:r w:rsidR="56C7B852" w:rsidRPr="47D82611">
              <w:rPr>
                <w:rFonts w:eastAsiaTheme="minorEastAsia"/>
                <w:sz w:val="18"/>
                <w:szCs w:val="18"/>
              </w:rPr>
              <w:t>.</w:t>
            </w:r>
            <w:r w:rsidR="1F136873"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BB21B4" w14:paraId="1DD024BF" w14:textId="77777777" w:rsidTr="26E69476">
        <w:trPr>
          <w:trHeight w:val="198"/>
        </w:trPr>
        <w:tc>
          <w:tcPr>
            <w:tcW w:w="1438" w:type="dxa"/>
            <w:vMerge/>
          </w:tcPr>
          <w:p w14:paraId="1DD024B9" w14:textId="77777777" w:rsidR="00AF14A2" w:rsidRDefault="00AF14A2" w:rsidP="00AF14A2"/>
        </w:tc>
        <w:tc>
          <w:tcPr>
            <w:tcW w:w="1325" w:type="dxa"/>
          </w:tcPr>
          <w:p w14:paraId="58918998" w14:textId="17359891" w:rsidR="1C2D513E" w:rsidRDefault="0C9316D8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3867CE7" w14:textId="17359891" w:rsidR="1C2FA634" w:rsidRDefault="674CEB16" w:rsidP="00B4058A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follow the class rules</w:t>
            </w:r>
          </w:p>
          <w:p w14:paraId="1845781E" w14:textId="3F215796" w:rsidR="1C2FA634" w:rsidRDefault="674CEB16" w:rsidP="1AF16976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what </w:t>
            </w:r>
            <w:r w:rsidR="4BF1B2DE" w:rsidRPr="1AF16976">
              <w:rPr>
                <w:rFonts w:eastAsiaTheme="minorEastAsia"/>
                <w:sz w:val="18"/>
                <w:szCs w:val="18"/>
              </w:rPr>
              <w:t>the right thing is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to do</w:t>
            </w:r>
          </w:p>
          <w:p w14:paraId="251B2169" w14:textId="17359891" w:rsidR="1C2FA634" w:rsidRDefault="674CEB16" w:rsidP="00B4058A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take turns playing with my toys.</w:t>
            </w:r>
          </w:p>
          <w:p w14:paraId="17E71126" w14:textId="17359891" w:rsidR="1C2FA634" w:rsidRDefault="674CEB16" w:rsidP="00B4058A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set a challenge for myself.</w:t>
            </w:r>
          </w:p>
          <w:p w14:paraId="5C97D70B" w14:textId="6575CB09" w:rsidR="560731A7" w:rsidRDefault="560731A7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43566AF7" w14:textId="17359891" w:rsidR="4824FA5B" w:rsidRDefault="0C375F10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what money is and how it can be used to pay for things.</w:t>
            </w:r>
          </w:p>
          <w:p w14:paraId="54BBF422" w14:textId="49643636" w:rsidR="4824FA5B" w:rsidRDefault="0C375F10" w:rsidP="1AF16976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be able to name a range of jobs and to understand how </w:t>
            </w:r>
            <w:r w:rsidR="6FC8F2D5" w:rsidRPr="1AF16976">
              <w:rPr>
                <w:rFonts w:eastAsiaTheme="minorEastAsia"/>
                <w:sz w:val="18"/>
                <w:szCs w:val="18"/>
              </w:rPr>
              <w:t>this impact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the community.</w:t>
            </w:r>
          </w:p>
          <w:p w14:paraId="4801DF13" w14:textId="17359891" w:rsidR="4824FA5B" w:rsidRDefault="0C375F10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how to keep money safe and how to spend it responsibly.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22C22577" w14:textId="17359891" w:rsidR="08B8783D" w:rsidRDefault="378F54EC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5 methods of paying for things. </w:t>
            </w:r>
          </w:p>
          <w:p w14:paraId="18714E0B" w14:textId="17359891" w:rsidR="62745263" w:rsidRDefault="7CFE4CF8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charity work.</w:t>
            </w:r>
          </w:p>
          <w:p w14:paraId="43B702DD" w14:textId="17359891" w:rsidR="62745263" w:rsidRDefault="7CFE4CF8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job sectors. </w:t>
            </w:r>
          </w:p>
          <w:p w14:paraId="2380380C" w14:textId="17359891" w:rsidR="62745263" w:rsidRDefault="7CFE4CF8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how to budget. 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6892362B" w14:textId="5FCDE7A5" w:rsidR="62745263" w:rsidRDefault="7CFE4CF8" w:rsidP="26E69476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1C8C1AB8" w:rsidRPr="26E69476">
              <w:rPr>
                <w:rFonts w:eastAsiaTheme="minorEastAsia"/>
                <w:sz w:val="18"/>
                <w:szCs w:val="18"/>
              </w:rPr>
              <w:t>jobs,</w:t>
            </w:r>
            <w:r w:rsidRPr="26E69476">
              <w:rPr>
                <w:rFonts w:eastAsiaTheme="minorEastAsia"/>
                <w:sz w:val="18"/>
                <w:szCs w:val="18"/>
              </w:rPr>
              <w:t xml:space="preserve"> they can do in the future and what they need to achieve them.</w:t>
            </w:r>
          </w:p>
          <w:p w14:paraId="6F4BD17A" w14:textId="17359891" w:rsidR="62745263" w:rsidRDefault="7CFE4CF8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stereotypes in the workplace.</w:t>
            </w:r>
          </w:p>
          <w:p w14:paraId="2721BC86" w14:textId="17359891" w:rsidR="62745263" w:rsidRDefault="7CFE4CF8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1 university.</w:t>
            </w:r>
          </w:p>
          <w:p w14:paraId="3DD3D4FB" w14:textId="17359891" w:rsidR="62745263" w:rsidRDefault="7CFE4CF8" w:rsidP="00B4058A">
            <w:pPr>
              <w:pStyle w:val="NoSpacing"/>
              <w:numPr>
                <w:ilvl w:val="0"/>
                <w:numId w:val="24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explain the impact of money.</w:t>
            </w:r>
          </w:p>
        </w:tc>
      </w:tr>
      <w:tr w:rsidR="00BB21B4" w14:paraId="1DD024CD" w14:textId="77777777" w:rsidTr="26E69476">
        <w:trPr>
          <w:trHeight w:val="99"/>
        </w:trPr>
        <w:tc>
          <w:tcPr>
            <w:tcW w:w="1438" w:type="dxa"/>
            <w:vMerge/>
          </w:tcPr>
          <w:p w14:paraId="1DD024C7" w14:textId="77777777" w:rsidR="00AF14A2" w:rsidRDefault="00AF14A2" w:rsidP="00AF14A2"/>
        </w:tc>
        <w:tc>
          <w:tcPr>
            <w:tcW w:w="1325" w:type="dxa"/>
          </w:tcPr>
          <w:p w14:paraId="1DD024C8" w14:textId="17359891" w:rsidR="00AF14A2" w:rsidRDefault="6791E3E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0DB064C8" w14:textId="17359891" w:rsidR="00AF14A2" w:rsidRDefault="38BC81A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Rules</w:t>
            </w:r>
          </w:p>
          <w:p w14:paraId="1655ABB7" w14:textId="17359891" w:rsidR="00AF14A2" w:rsidRDefault="38BC81A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Money</w:t>
            </w:r>
          </w:p>
          <w:p w14:paraId="1A437282" w14:textId="17359891" w:rsidR="00AF14A2" w:rsidRDefault="38BC81A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Jobs</w:t>
            </w:r>
          </w:p>
          <w:p w14:paraId="08552975" w14:textId="17359891" w:rsidR="00AF14A2" w:rsidRDefault="38BC81A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Right</w:t>
            </w:r>
          </w:p>
          <w:p w14:paraId="17DDFC04" w14:textId="17359891" w:rsidR="00AF14A2" w:rsidRDefault="38BC81A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Wrong</w:t>
            </w:r>
          </w:p>
          <w:p w14:paraId="223DF21D" w14:textId="17359891" w:rsidR="00AF14A2" w:rsidRDefault="38BC81A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challenge</w:t>
            </w:r>
          </w:p>
          <w:p w14:paraId="1DD024C9" w14:textId="101BA2EF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5C80010E" w14:textId="106889BE" w:rsidR="00AF14A2" w:rsidRDefault="3DBC490A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Jobs</w:t>
            </w:r>
          </w:p>
          <w:p w14:paraId="6245E02D" w14:textId="3325CA00" w:rsidR="00AF14A2" w:rsidRDefault="56195579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C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ommunity</w:t>
            </w:r>
          </w:p>
          <w:p w14:paraId="1A7EE98C" w14:textId="42836ED3" w:rsidR="00AF14A2" w:rsidRDefault="089C0450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C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oins</w:t>
            </w:r>
          </w:p>
          <w:p w14:paraId="412503A5" w14:textId="35694328" w:rsidR="00AF14A2" w:rsidRDefault="4E985563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N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otes</w:t>
            </w:r>
          </w:p>
          <w:p w14:paraId="4A8753F0" w14:textId="4B4B6DB7" w:rsidR="00AF14A2" w:rsidRDefault="2919CCA3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D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ebit cards</w:t>
            </w:r>
          </w:p>
          <w:p w14:paraId="205C0AE5" w14:textId="4B4B6DB7" w:rsidR="00AF14A2" w:rsidRDefault="7A96FB65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N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eeds</w:t>
            </w:r>
            <w:r w:rsidR="3DBC490A">
              <w:br/>
            </w:r>
            <w:r w:rsidR="58E7C146" w:rsidRPr="1AF16976">
              <w:rPr>
                <w:rFonts w:eastAsiaTheme="minorEastAsia"/>
                <w:sz w:val="18"/>
                <w:szCs w:val="18"/>
              </w:rPr>
              <w:t>W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ants</w:t>
            </w:r>
            <w:r w:rsidR="0FB59EF6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3DBC490A">
              <w:br/>
            </w:r>
            <w:r w:rsidR="23F5D53B" w:rsidRPr="1AF16976">
              <w:rPr>
                <w:rFonts w:eastAsiaTheme="minorEastAsia"/>
                <w:sz w:val="18"/>
                <w:szCs w:val="18"/>
              </w:rPr>
              <w:t>P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ay</w:t>
            </w:r>
          </w:p>
          <w:p w14:paraId="1DD024CA" w14:textId="4B4B6DB7" w:rsidR="00AF14A2" w:rsidRDefault="389C4913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M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oney</w:t>
            </w:r>
            <w:r w:rsidR="3DBC490A">
              <w:br/>
            </w:r>
            <w:r w:rsidR="577E1FBD" w:rsidRPr="1AF16976">
              <w:rPr>
                <w:rFonts w:eastAsiaTheme="minorEastAsia"/>
                <w:sz w:val="18"/>
                <w:szCs w:val="18"/>
              </w:rPr>
              <w:t>S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pending.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5C3BC0A1" w14:textId="4B4B6DB7" w:rsidR="00AF14A2" w:rsidRDefault="3DBC490A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Budget</w:t>
            </w:r>
          </w:p>
          <w:p w14:paraId="54872B84" w14:textId="372A7D2C" w:rsidR="00AF14A2" w:rsidRDefault="6528E379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V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alves</w:t>
            </w:r>
          </w:p>
          <w:p w14:paraId="288CA89A" w14:textId="302D9F98" w:rsidR="00AF14A2" w:rsidRDefault="7657FE77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N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eeds</w:t>
            </w:r>
          </w:p>
          <w:p w14:paraId="456936F6" w14:textId="302D9F98" w:rsidR="00AF14A2" w:rsidRDefault="6912DF10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E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-payment</w:t>
            </w:r>
          </w:p>
          <w:p w14:paraId="29C3B87C" w14:textId="302D9F98" w:rsidR="00AF14A2" w:rsidRDefault="2FBDE3AC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C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harities</w:t>
            </w:r>
            <w:r w:rsidR="3DBC490A">
              <w:br/>
            </w:r>
            <w:r w:rsidR="7F2ADC9C" w:rsidRPr="1AF16976">
              <w:rPr>
                <w:rFonts w:eastAsiaTheme="minorEastAsia"/>
                <w:sz w:val="18"/>
                <w:szCs w:val="18"/>
              </w:rPr>
              <w:t>S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tereo</w:t>
            </w:r>
            <w:r w:rsidR="3DBC490A">
              <w:br/>
            </w:r>
            <w:r w:rsidR="4C214E68" w:rsidRPr="1AF16976">
              <w:rPr>
                <w:rFonts w:eastAsiaTheme="minorEastAsia"/>
                <w:sz w:val="18"/>
                <w:szCs w:val="18"/>
              </w:rPr>
              <w:t>S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TEM</w:t>
            </w:r>
          </w:p>
          <w:p w14:paraId="1DD024CB" w14:textId="302D9F98" w:rsidR="00AF14A2" w:rsidRDefault="5A8577D8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S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kills</w:t>
            </w:r>
            <w:r w:rsidR="3DBC490A">
              <w:br/>
            </w:r>
            <w:r w:rsidR="66E6FE49" w:rsidRPr="1AF16976">
              <w:rPr>
                <w:rFonts w:eastAsiaTheme="minorEastAsia"/>
                <w:sz w:val="18"/>
                <w:szCs w:val="18"/>
              </w:rPr>
              <w:t>I</w:t>
            </w:r>
            <w:r w:rsidR="3DBC490A" w:rsidRPr="1AF16976">
              <w:rPr>
                <w:rFonts w:eastAsiaTheme="minorEastAsia"/>
                <w:sz w:val="18"/>
                <w:szCs w:val="18"/>
              </w:rPr>
              <w:t>nterests</w:t>
            </w:r>
            <w:r w:rsidR="3DBC490A">
              <w:br/>
            </w:r>
            <w:r w:rsidR="1B969F65" w:rsidRPr="1AF16976">
              <w:rPr>
                <w:rFonts w:eastAsiaTheme="minorEastAsia"/>
                <w:sz w:val="18"/>
                <w:szCs w:val="18"/>
              </w:rPr>
              <w:t>A</w:t>
            </w:r>
            <w:r w:rsidR="3DBC490A" w:rsidRPr="1AF16976">
              <w:rPr>
                <w:rFonts w:eastAsiaTheme="minorEastAsia"/>
                <w:sz w:val="18"/>
                <w:szCs w:val="18"/>
              </w:rPr>
              <w:t xml:space="preserve">chievements. 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55A8D7C7" w14:textId="302D9F98" w:rsidR="00AF14A2" w:rsidRDefault="7CE870A2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Apprenticeships</w:t>
            </w:r>
            <w:r>
              <w:br/>
            </w:r>
            <w:r w:rsidR="0D6FE047" w:rsidRPr="1AF16976">
              <w:rPr>
                <w:rFonts w:eastAsiaTheme="minorEastAsia"/>
                <w:sz w:val="18"/>
                <w:szCs w:val="18"/>
              </w:rPr>
              <w:t>U</w:t>
            </w:r>
            <w:r w:rsidRPr="1AF16976">
              <w:rPr>
                <w:rFonts w:eastAsiaTheme="minorEastAsia"/>
                <w:sz w:val="18"/>
                <w:szCs w:val="18"/>
              </w:rPr>
              <w:t>niversity</w:t>
            </w:r>
          </w:p>
          <w:p w14:paraId="79DBD37C" w14:textId="302D9F98" w:rsidR="00AF14A2" w:rsidRDefault="0363739D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S</w:t>
            </w:r>
            <w:r w:rsidR="7CE870A2" w:rsidRPr="1AF16976">
              <w:rPr>
                <w:rFonts w:eastAsiaTheme="minorEastAsia"/>
                <w:sz w:val="18"/>
                <w:szCs w:val="18"/>
              </w:rPr>
              <w:t>tereoty</w:t>
            </w:r>
            <w:r w:rsidR="704A4718" w:rsidRPr="1AF16976">
              <w:rPr>
                <w:rFonts w:eastAsiaTheme="minorEastAsia"/>
                <w:sz w:val="18"/>
                <w:szCs w:val="18"/>
              </w:rPr>
              <w:t>ping</w:t>
            </w:r>
          </w:p>
          <w:p w14:paraId="1786B590" w14:textId="302D9F98" w:rsidR="00AF14A2" w:rsidRDefault="7F87D5B8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I</w:t>
            </w:r>
            <w:r w:rsidR="704A4718" w:rsidRPr="1AF16976">
              <w:rPr>
                <w:rFonts w:eastAsiaTheme="minorEastAsia"/>
                <w:sz w:val="18"/>
                <w:szCs w:val="18"/>
              </w:rPr>
              <w:t>nclusion</w:t>
            </w:r>
          </w:p>
          <w:p w14:paraId="1284140D" w14:textId="302D9F98" w:rsidR="00AF14A2" w:rsidRDefault="2218FEDD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D</w:t>
            </w:r>
            <w:r w:rsidR="704A4718" w:rsidRPr="1AF16976">
              <w:rPr>
                <w:rFonts w:eastAsiaTheme="minorEastAsia"/>
                <w:sz w:val="18"/>
                <w:szCs w:val="18"/>
              </w:rPr>
              <w:t>iversity</w:t>
            </w:r>
          </w:p>
          <w:p w14:paraId="4A13C383" w14:textId="302D9F98" w:rsidR="00AF14A2" w:rsidRDefault="438A2B2A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C</w:t>
            </w:r>
            <w:r w:rsidR="704A4718" w:rsidRPr="1AF16976">
              <w:rPr>
                <w:rFonts w:eastAsiaTheme="minorEastAsia"/>
                <w:sz w:val="18"/>
                <w:szCs w:val="18"/>
              </w:rPr>
              <w:t>areer opportunities</w:t>
            </w:r>
          </w:p>
          <w:p w14:paraId="54E618BA" w14:textId="302D9F98" w:rsidR="00AF14A2" w:rsidRDefault="5AABD0AF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W</w:t>
            </w:r>
            <w:r w:rsidR="704A4718" w:rsidRPr="1AF16976">
              <w:rPr>
                <w:rFonts w:eastAsiaTheme="minorEastAsia"/>
                <w:sz w:val="18"/>
                <w:szCs w:val="18"/>
              </w:rPr>
              <w:t>orking conditions</w:t>
            </w:r>
          </w:p>
          <w:p w14:paraId="1FC84F9F" w14:textId="302D9F98" w:rsidR="00AF14A2" w:rsidRDefault="0A70E792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F</w:t>
            </w:r>
            <w:r w:rsidR="704A4718" w:rsidRPr="1AF16976">
              <w:rPr>
                <w:rFonts w:eastAsiaTheme="minorEastAsia"/>
                <w:sz w:val="18"/>
                <w:szCs w:val="18"/>
              </w:rPr>
              <w:t>air pay</w:t>
            </w:r>
          </w:p>
          <w:p w14:paraId="6DA2083A" w14:textId="1B92A6F8" w:rsidR="00AF14A2" w:rsidRDefault="4E9B9A77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F</w:t>
            </w:r>
            <w:r w:rsidR="027F9712" w:rsidRPr="1AF16976">
              <w:rPr>
                <w:rFonts w:eastAsiaTheme="minorEastAsia"/>
                <w:sz w:val="18"/>
                <w:szCs w:val="18"/>
              </w:rPr>
              <w:t>inancial risk</w:t>
            </w:r>
          </w:p>
          <w:p w14:paraId="1DD024CC" w14:textId="1B92A6F8" w:rsidR="00AF14A2" w:rsidRDefault="13E3767E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D</w:t>
            </w:r>
            <w:r w:rsidR="027F9712" w:rsidRPr="1AF16976">
              <w:rPr>
                <w:rFonts w:eastAsiaTheme="minorEastAsia"/>
                <w:sz w:val="18"/>
                <w:szCs w:val="18"/>
              </w:rPr>
              <w:t>ebt</w:t>
            </w:r>
          </w:p>
        </w:tc>
      </w:tr>
      <w:tr w:rsidR="006E4E0D" w14:paraId="1DD024D5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4CE" w14:textId="17359891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My healthy lifestyle</w:t>
            </w:r>
          </w:p>
          <w:p w14:paraId="1DD024CF" w14:textId="17359891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Year A</w:t>
            </w:r>
          </w:p>
          <w:p w14:paraId="706837BB" w14:textId="17359891" w:rsidR="006E4E0D" w:rsidRDefault="73F4A69E" w:rsidP="47D82611">
            <w:pPr>
              <w:rPr>
                <w:rFonts w:eastAsiaTheme="minorEastAsia"/>
                <w:b/>
                <w:bCs/>
                <w:color w:val="FFD966" w:themeColor="accent4" w:themeTint="99"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color w:val="FFD966" w:themeColor="accent4" w:themeTint="99"/>
                <w:sz w:val="18"/>
                <w:szCs w:val="18"/>
              </w:rPr>
              <w:t>Creativity</w:t>
            </w:r>
          </w:p>
        </w:tc>
        <w:tc>
          <w:tcPr>
            <w:tcW w:w="1325" w:type="dxa"/>
          </w:tcPr>
          <w:p w14:paraId="1DD024D0" w14:textId="17359891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4D1" w14:textId="17359891" w:rsidR="006E4E0D" w:rsidRDefault="73F4A69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How can I stay healthy?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4D2" w14:textId="17359891" w:rsidR="006E4E0D" w:rsidRPr="000E0081" w:rsidRDefault="73F4A69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Keeping my body healthy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4D3" w14:textId="17359891" w:rsidR="006E4E0D" w:rsidRPr="000E0081" w:rsidRDefault="73F4A69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Healthy choices and habits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4D4" w14:textId="17359891" w:rsidR="006E4E0D" w:rsidRPr="000E0081" w:rsidRDefault="73F4A69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 xml:space="preserve">Physical and Mental health care </w:t>
            </w:r>
          </w:p>
        </w:tc>
      </w:tr>
      <w:tr w:rsidR="006E4E0D" w14:paraId="1DD0250B" w14:textId="77777777" w:rsidTr="26E69476">
        <w:trPr>
          <w:trHeight w:val="8564"/>
        </w:trPr>
        <w:tc>
          <w:tcPr>
            <w:tcW w:w="1438" w:type="dxa"/>
            <w:vMerge/>
          </w:tcPr>
          <w:p w14:paraId="1DD024D6" w14:textId="77777777" w:rsidR="006E4E0D" w:rsidRDefault="006E4E0D" w:rsidP="002B768F"/>
        </w:tc>
        <w:tc>
          <w:tcPr>
            <w:tcW w:w="1325" w:type="dxa"/>
          </w:tcPr>
          <w:p w14:paraId="1DD024D7" w14:textId="17359891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246F6988" w14:textId="62A0A0C2" w:rsidR="006E4E0D" w:rsidRDefault="73F4A69E" w:rsidP="7D58D3C6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Managing their own needs and personal </w:t>
            </w:r>
            <w:r w:rsidR="0567A8D4" w:rsidRPr="1AF16976">
              <w:rPr>
                <w:rFonts w:eastAsiaTheme="minorEastAsia"/>
                <w:sz w:val="18"/>
                <w:szCs w:val="18"/>
              </w:rPr>
              <w:t>hygiene</w:t>
            </w:r>
            <w:r w:rsidR="4B0553E9" w:rsidRPr="1AF16976">
              <w:rPr>
                <w:rFonts w:eastAsiaTheme="minorEastAsia"/>
                <w:sz w:val="18"/>
                <w:szCs w:val="18"/>
              </w:rPr>
              <w:t>.</w:t>
            </w:r>
            <w:r w:rsidR="0567A8D4" w:rsidRPr="1AF16976">
              <w:rPr>
                <w:rFonts w:eastAsiaTheme="minorEastAsia"/>
                <w:sz w:val="18"/>
                <w:szCs w:val="18"/>
              </w:rPr>
              <w:t xml:space="preserve"> (</w:t>
            </w:r>
            <w:r w:rsidRPr="1AF16976">
              <w:rPr>
                <w:rFonts w:eastAsiaTheme="minorEastAsia"/>
                <w:sz w:val="18"/>
                <w:szCs w:val="18"/>
              </w:rPr>
              <w:t>R)</w:t>
            </w:r>
          </w:p>
          <w:p w14:paraId="5BA1AF47" w14:textId="478F33EF" w:rsidR="1AF16976" w:rsidRDefault="1AF16976" w:rsidP="1AF16976">
            <w:pPr>
              <w:rPr>
                <w:rFonts w:eastAsiaTheme="minorEastAsia"/>
                <w:sz w:val="18"/>
                <w:szCs w:val="18"/>
              </w:rPr>
            </w:pPr>
          </w:p>
          <w:p w14:paraId="332F19DB" w14:textId="4B6CD28B" w:rsidR="006E4E0D" w:rsidRDefault="73F4A69E" w:rsidP="1AF16976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Manage their own basic hygiene and personal needs including dressing, going to the toilet and understanding the importance of healthy food choices. (ELG)</w:t>
            </w:r>
          </w:p>
          <w:p w14:paraId="0FAB960A" w14:textId="5BEF7862" w:rsidR="1AF16976" w:rsidRDefault="1AF16976" w:rsidP="1AF16976">
            <w:pPr>
              <w:rPr>
                <w:rFonts w:eastAsiaTheme="minorEastAsia"/>
                <w:sz w:val="18"/>
                <w:szCs w:val="18"/>
              </w:rPr>
            </w:pPr>
          </w:p>
          <w:p w14:paraId="251EE90E" w14:textId="518EE052" w:rsidR="006E4E0D" w:rsidRDefault="73F4A69E" w:rsidP="1AF16976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Know and talk about the different factors that support their overall health and wellbeing, regular physical activity, healthy eating, tooth brushing, sensible amounts of screen time, having a good sleep routine. (R)</w:t>
            </w:r>
          </w:p>
          <w:p w14:paraId="260CF126" w14:textId="51B587D3" w:rsidR="006E4E0D" w:rsidRDefault="006E4E0D" w:rsidP="47D82611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65C8601" w14:textId="51B587D3" w:rsidR="006E4E0D" w:rsidRDefault="006E4E0D" w:rsidP="47D82611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DD024D8" w14:textId="28254C15" w:rsidR="006E4E0D" w:rsidRDefault="006E4E0D" w:rsidP="47D82611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52F61392" w14:textId="17359891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what it means to be healthy and why it is important and who helps us keep healthy.</w:t>
            </w:r>
          </w:p>
          <w:p w14:paraId="459B06F0" w14:textId="2C73226C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883366C" w14:textId="17359891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of ways to take care of myself each day and why hand washing is important.</w:t>
            </w:r>
          </w:p>
          <w:p w14:paraId="47A7AE3F" w14:textId="620096A5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56DE1FD" w14:textId="17359891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healthy and unhealthy foods and how it keeps people healthy.</w:t>
            </w:r>
          </w:p>
          <w:p w14:paraId="0D308250" w14:textId="6E2EB38F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145C172" w14:textId="17359891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different types of physical play and how it keeps us healthy.</w:t>
            </w:r>
          </w:p>
          <w:p w14:paraId="16A78C0A" w14:textId="48B6BFDC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719C0E8" w14:textId="17359891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How can I keep safe in the sun?</w:t>
            </w:r>
          </w:p>
          <w:p w14:paraId="1A82E8B2" w14:textId="2553D512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E3545BC" w14:textId="5550B945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E1" w14:textId="695B4560" w:rsidR="006E4E0D" w:rsidRPr="009301B3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2BD4311" w14:textId="17359891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identify the everyday healthy and unhealthy choices that could affect my health.</w:t>
            </w:r>
          </w:p>
          <w:p w14:paraId="685E2057" w14:textId="38401922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EB33E7B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that regular exercise such as walking or cycling has positive benefits for their mental </w:t>
            </w:r>
          </w:p>
          <w:p w14:paraId="5907F133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and physical health.</w:t>
            </w:r>
          </w:p>
          <w:p w14:paraId="5EABD34C" w14:textId="407D1AA4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65CC958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what is meant by a healthy, balanced diet.</w:t>
            </w:r>
          </w:p>
          <w:p w14:paraId="54F23EC9" w14:textId="25A7B099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9959420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the things that affect feelings and strategies people use to share them as they change overtime.</w:t>
            </w:r>
          </w:p>
          <w:p w14:paraId="0CBC5DC9" w14:textId="7BF6687F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1FB7F09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what can help people to make healthy choices and what might negatively influence them.</w:t>
            </w:r>
          </w:p>
          <w:p w14:paraId="328A37BD" w14:textId="65C7DE06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4EF" w14:textId="31EFA151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44CFEAD6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>To understand that mental health as important as physical health and recognise that anyone can be affected by mental ill-health and that difficulties can be resolved with help and support.</w:t>
            </w:r>
          </w:p>
          <w:p w14:paraId="7770DEAB" w14:textId="013C4B71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01B3889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>To identify where they and others can ask for help and support with mental wellbeing in and outside school and the importance of asking for support from a trusted adult.</w:t>
            </w:r>
          </w:p>
          <w:p w14:paraId="1464BC95" w14:textId="41C10247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4201917" w14:textId="315B1F51" w:rsidR="006E4E0D" w:rsidRDefault="73F4A69E" w:rsidP="7D58D3C6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D58D3C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To learn about the changes in life including death, and how these can cause conflicting feelings of loss or grief and how to </w:t>
            </w:r>
            <w:r w:rsidR="5527796A" w:rsidRPr="7D58D3C6">
              <w:rPr>
                <w:rFonts w:eastAsiaTheme="minorEastAsia"/>
                <w:color w:val="000000" w:themeColor="text1"/>
                <w:sz w:val="18"/>
                <w:szCs w:val="18"/>
              </w:rPr>
              <w:t>receive</w:t>
            </w:r>
            <w:r w:rsidRPr="7D58D3C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support with loss, grief or other aspects of change.</w:t>
            </w:r>
          </w:p>
          <w:p w14:paraId="12FEC261" w14:textId="0A54C59E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0029632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>To learn how balancing time online with other activities helps to maintain their health and wellbeing as well as strategies to manage time and whom to tell if we are concerned.</w:t>
            </w:r>
          </w:p>
          <w:p w14:paraId="05A4F650" w14:textId="614A631D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29CD6F5" w14:textId="4522EB49" w:rsidR="006E4E0D" w:rsidRDefault="73F4A69E" w:rsidP="00B4058A">
            <w:pPr>
              <w:pStyle w:val="NoSpacing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>To share different feelings and how negative experiences can affect mental wellbeing and what positive strategies help manage feelings.</w:t>
            </w:r>
          </w:p>
          <w:p w14:paraId="576268DD" w14:textId="1961A1B5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0A" w14:textId="12CCADC0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6E4E0D" w14:paraId="1DD02512" w14:textId="77777777" w:rsidTr="26E69476">
        <w:trPr>
          <w:trHeight w:val="99"/>
        </w:trPr>
        <w:tc>
          <w:tcPr>
            <w:tcW w:w="1438" w:type="dxa"/>
            <w:vMerge/>
          </w:tcPr>
          <w:p w14:paraId="1DD0250C" w14:textId="77777777" w:rsidR="006E4E0D" w:rsidRDefault="006E4E0D" w:rsidP="00AF14A2"/>
        </w:tc>
        <w:tc>
          <w:tcPr>
            <w:tcW w:w="1325" w:type="dxa"/>
          </w:tcPr>
          <w:p w14:paraId="2F0F4226" w14:textId="77777777" w:rsidR="006E4E0D" w:rsidRDefault="006E4E0D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67FAB863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FF7F8B1" w14:textId="6275093A" w:rsidR="006E4E0D" w:rsidRDefault="73F4A69E" w:rsidP="1AF16976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how to brush my teeth.</w:t>
            </w:r>
          </w:p>
          <w:p w14:paraId="535BDFB1" w14:textId="4522EB49" w:rsidR="006E4E0D" w:rsidRDefault="73F4A69E" w:rsidP="00B4058A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what foods are good for me. </w:t>
            </w:r>
          </w:p>
          <w:p w14:paraId="5DD1B797" w14:textId="4522EB49" w:rsidR="006E4E0D" w:rsidRDefault="73F4A69E" w:rsidP="00B4058A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how to wash my hands</w:t>
            </w:r>
          </w:p>
          <w:p w14:paraId="78AD3F48" w14:textId="4522EB49" w:rsidR="006E4E0D" w:rsidRDefault="73F4A69E" w:rsidP="00B4058A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why I need sleep</w:t>
            </w:r>
          </w:p>
          <w:p w14:paraId="375E8159" w14:textId="4522EB49" w:rsidR="006E4E0D" w:rsidRDefault="73F4A69E" w:rsidP="00B4058A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to drink water to keep hydrated</w:t>
            </w:r>
          </w:p>
          <w:p w14:paraId="15EDCD78" w14:textId="11832C4C" w:rsidR="006E4E0D" w:rsidRDefault="006E4E0D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62D52690" w14:textId="4522EB49" w:rsidR="006E4E0D" w:rsidRDefault="73F4A69E" w:rsidP="00B4058A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that we need to follow basic hygiene routines to keep ourselves healthy.</w:t>
            </w:r>
          </w:p>
          <w:p w14:paraId="6C4FC9B0" w14:textId="4522EB49" w:rsidR="006E4E0D" w:rsidRDefault="73F4A69E" w:rsidP="00B4058A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how to keep our bodies healthy through food and exercise.</w:t>
            </w:r>
          </w:p>
          <w:p w14:paraId="4C7B1470" w14:textId="4522EB49" w:rsidR="006E4E0D" w:rsidRDefault="73F4A69E" w:rsidP="00B4058A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be able to name the people that keep them safe and healthy.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5E630EE6" w14:textId="4522EB49" w:rsidR="006E4E0D" w:rsidRDefault="73F4A69E" w:rsidP="00B4058A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the different types of exercises. To realise the importance of exercise on their physical and mental wellbeing.</w:t>
            </w:r>
          </w:p>
          <w:p w14:paraId="5DE7D4E0" w14:textId="5255B870" w:rsidR="006E4E0D" w:rsidRDefault="7BD94711" w:rsidP="26E69476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>To understand</w:t>
            </w:r>
            <w:r w:rsidR="73F4A69E" w:rsidRPr="26E69476">
              <w:rPr>
                <w:rFonts w:eastAsiaTheme="minorEastAsia"/>
                <w:sz w:val="18"/>
                <w:szCs w:val="18"/>
              </w:rPr>
              <w:t xml:space="preserve"> changes in friendships.</w:t>
            </w:r>
          </w:p>
          <w:p w14:paraId="77443E7F" w14:textId="164EB6FB" w:rsidR="006E4E0D" w:rsidRDefault="006E4E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69A5AF14" w14:textId="1D2950FA" w:rsidR="006E4E0D" w:rsidRDefault="73F4A69E" w:rsidP="1AF16976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what their mental wellbeing is and how and why we should look after it.</w:t>
            </w:r>
          </w:p>
          <w:p w14:paraId="5B987F87" w14:textId="3AE14186" w:rsidR="006E4E0D" w:rsidRDefault="73F4A69E" w:rsidP="1AF16976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who we can talk to when we are experiencing difficulties with our mental wellbeing.</w:t>
            </w:r>
          </w:p>
          <w:p w14:paraId="1DD02511" w14:textId="4522EB49" w:rsidR="006E4E0D" w:rsidRDefault="73F4A69E" w:rsidP="00B4058A">
            <w:pPr>
              <w:pStyle w:val="NoSpacing"/>
              <w:numPr>
                <w:ilvl w:val="0"/>
                <w:numId w:val="35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how to manage different feelings, particularly feeling of loss and grief. </w:t>
            </w:r>
          </w:p>
        </w:tc>
      </w:tr>
      <w:tr w:rsidR="00FF5BD6" w14:paraId="1DD02520" w14:textId="77777777" w:rsidTr="26E69476">
        <w:trPr>
          <w:trHeight w:val="99"/>
        </w:trPr>
        <w:tc>
          <w:tcPr>
            <w:tcW w:w="1438" w:type="dxa"/>
            <w:vMerge/>
          </w:tcPr>
          <w:p w14:paraId="1DD0251A" w14:textId="77777777" w:rsidR="006E4E0D" w:rsidRDefault="006E4E0D" w:rsidP="00AF14A2"/>
        </w:tc>
        <w:tc>
          <w:tcPr>
            <w:tcW w:w="1325" w:type="dxa"/>
          </w:tcPr>
          <w:p w14:paraId="1DD0251B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4CDB901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Food</w:t>
            </w:r>
          </w:p>
          <w:p w14:paraId="01E7EBF0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Water</w:t>
            </w:r>
          </w:p>
          <w:p w14:paraId="5B36DEEB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Washing</w:t>
            </w:r>
          </w:p>
          <w:p w14:paraId="320066F1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Dressing</w:t>
            </w:r>
          </w:p>
          <w:p w14:paraId="50260C6B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Sleep</w:t>
            </w:r>
          </w:p>
          <w:p w14:paraId="6CFC48A9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Brushing teeth</w:t>
            </w:r>
          </w:p>
          <w:p w14:paraId="103FBD15" w14:textId="4522EB49" w:rsidR="006E4E0D" w:rsidRDefault="73F4A69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</w:t>
            </w:r>
          </w:p>
          <w:p w14:paraId="1DD0251C" w14:textId="239115F9" w:rsidR="006E4E0D" w:rsidRDefault="006E4E0D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FFF2CC" w:themeFill="accent4" w:themeFillTint="33"/>
          </w:tcPr>
          <w:p w14:paraId="18C1DDE3" w14:textId="6648D407" w:rsidR="006E4E0D" w:rsidRDefault="73F4A69E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Health,</w:t>
            </w:r>
          </w:p>
          <w:p w14:paraId="4F3947FB" w14:textId="772BEEB9" w:rsidR="006E4E0D" w:rsidRDefault="4592A610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H</w:t>
            </w:r>
            <w:r w:rsidR="73F4A69E" w:rsidRPr="1AF16976">
              <w:rPr>
                <w:rFonts w:eastAsiaTheme="minorEastAsia"/>
                <w:sz w:val="18"/>
                <w:szCs w:val="18"/>
              </w:rPr>
              <w:t>ygiene</w:t>
            </w:r>
          </w:p>
          <w:p w14:paraId="4E8FB7E8" w14:textId="29BB1372" w:rsidR="006E4E0D" w:rsidRDefault="73F4A69E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healthy foods, unhealthy foods</w:t>
            </w:r>
          </w:p>
        </w:tc>
        <w:tc>
          <w:tcPr>
            <w:tcW w:w="1858" w:type="dxa"/>
            <w:shd w:val="clear" w:color="auto" w:fill="FFF2CC" w:themeFill="accent4" w:themeFillTint="33"/>
          </w:tcPr>
          <w:p w14:paraId="1DD0251D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mental wellbeing, hand washing, trusted adult</w:t>
            </w:r>
          </w:p>
        </w:tc>
        <w:tc>
          <w:tcPr>
            <w:tcW w:w="1806" w:type="dxa"/>
            <w:gridSpan w:val="2"/>
            <w:shd w:val="clear" w:color="auto" w:fill="BDD6EE" w:themeFill="accent1" w:themeFillTint="66"/>
          </w:tcPr>
          <w:p w14:paraId="6046AC55" w14:textId="3D6DF0B3" w:rsidR="006E4E0D" w:rsidRDefault="73F4A69E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Mental wellbeing, exercise,</w:t>
            </w:r>
          </w:p>
          <w:p w14:paraId="1A8F5A74" w14:textId="34FCF572" w:rsidR="006E4E0D" w:rsidRDefault="73F4A69E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balanced diet, 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14:paraId="2CF208C0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healthy lifestyle, habits,</w:t>
            </w:r>
          </w:p>
          <w:p w14:paraId="1DD0251E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feeling.</w:t>
            </w:r>
          </w:p>
        </w:tc>
        <w:tc>
          <w:tcPr>
            <w:tcW w:w="1501" w:type="dxa"/>
            <w:gridSpan w:val="2"/>
            <w:shd w:val="clear" w:color="auto" w:fill="D0CECE" w:themeFill="background2" w:themeFillShade="E6"/>
          </w:tcPr>
          <w:p w14:paraId="08105F2F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Mental wellbeing, mental ill-health, </w:t>
            </w:r>
          </w:p>
          <w:p w14:paraId="1278B532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support,</w:t>
            </w:r>
          </w:p>
        </w:tc>
        <w:tc>
          <w:tcPr>
            <w:tcW w:w="1480" w:type="dxa"/>
            <w:shd w:val="clear" w:color="auto" w:fill="D0CECE" w:themeFill="background2" w:themeFillShade="E6"/>
          </w:tcPr>
          <w:p w14:paraId="6CC63CC6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trusted adult, conflicting feelings,</w:t>
            </w:r>
          </w:p>
          <w:p w14:paraId="1DD0251F" w14:textId="4522EB49" w:rsidR="006E4E0D" w:rsidRDefault="73F4A69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grief, habit.</w:t>
            </w:r>
          </w:p>
        </w:tc>
      </w:tr>
      <w:tr w:rsidR="00C35479" w14:paraId="1DD02528" w14:textId="77777777" w:rsidTr="26E69476">
        <w:trPr>
          <w:trHeight w:val="99"/>
        </w:trPr>
        <w:tc>
          <w:tcPr>
            <w:tcW w:w="1438" w:type="dxa"/>
          </w:tcPr>
          <w:p w14:paraId="1DD02521" w14:textId="4522EB49" w:rsidR="0084121A" w:rsidRDefault="5BC305E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My healthy lifestyle</w:t>
            </w:r>
          </w:p>
          <w:p w14:paraId="1DD02522" w14:textId="4522EB49" w:rsidR="0084121A" w:rsidRDefault="068BE686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Year B</w:t>
            </w:r>
          </w:p>
          <w:p w14:paraId="29C3225F" w14:textId="4522EB49" w:rsidR="0084121A" w:rsidRDefault="6259FDFE" w:rsidP="47D82611">
            <w:pPr>
              <w:rPr>
                <w:rFonts w:eastAsiaTheme="minorEastAsia"/>
                <w:b/>
                <w:bCs/>
                <w:color w:val="FFD966" w:themeColor="accent4" w:themeTint="99"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color w:val="FFD966" w:themeColor="accent4" w:themeTint="99"/>
                <w:sz w:val="18"/>
                <w:szCs w:val="18"/>
              </w:rPr>
              <w:t xml:space="preserve">Creativity </w:t>
            </w:r>
          </w:p>
        </w:tc>
        <w:tc>
          <w:tcPr>
            <w:tcW w:w="1325" w:type="dxa"/>
          </w:tcPr>
          <w:p w14:paraId="1DD02523" w14:textId="4522EB49" w:rsidR="0084121A" w:rsidRDefault="5BC305E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524" w14:textId="4522EB49" w:rsidR="0084121A" w:rsidRDefault="5BC305E2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How can I stay healthy?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525" w14:textId="4522EB49" w:rsidR="0084121A" w:rsidRPr="000E0081" w:rsidRDefault="5BC305E2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Healthy sleep &amp; teeth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526" w14:textId="4522EB49" w:rsidR="0084121A" w:rsidRPr="000E0081" w:rsidRDefault="5BC305E2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 xml:space="preserve">Oral hygiene 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527" w14:textId="4522EB49" w:rsidR="0084121A" w:rsidRPr="000E0081" w:rsidRDefault="5BC305E2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Protecting body</w:t>
            </w:r>
          </w:p>
        </w:tc>
      </w:tr>
      <w:tr w:rsidR="009A1CBB" w14:paraId="1DD0254C" w14:textId="77777777" w:rsidTr="26E69476">
        <w:trPr>
          <w:trHeight w:val="99"/>
        </w:trPr>
        <w:tc>
          <w:tcPr>
            <w:tcW w:w="1438" w:type="dxa"/>
          </w:tcPr>
          <w:p w14:paraId="1DD02529" w14:textId="77777777" w:rsidR="0084121A" w:rsidRDefault="0084121A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8" w:space="0" w:color="000000" w:themeColor="text1"/>
            </w:tcBorders>
          </w:tcPr>
          <w:p w14:paraId="1DD0252A" w14:textId="4522EB49" w:rsidR="0084121A" w:rsidRDefault="5BC305E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tcBorders>
              <w:bottom w:val="single" w:sz="8" w:space="0" w:color="000000" w:themeColor="text1"/>
            </w:tcBorders>
            <w:shd w:val="clear" w:color="auto" w:fill="C5E0B3" w:themeFill="accent6" w:themeFillTint="66"/>
          </w:tcPr>
          <w:p w14:paraId="1CF77AB9" w14:textId="3B024624" w:rsidR="5141C65C" w:rsidRDefault="1B0ED457" w:rsidP="7D58D3C6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m</w:t>
            </w:r>
            <w:r w:rsidR="0C13FF62" w:rsidRPr="1AF16976">
              <w:rPr>
                <w:rFonts w:eastAsiaTheme="minorEastAsia"/>
                <w:sz w:val="18"/>
                <w:szCs w:val="18"/>
              </w:rPr>
              <w:t>anag</w:t>
            </w:r>
            <w:r w:rsidR="100E9E37" w:rsidRPr="1AF16976">
              <w:rPr>
                <w:rFonts w:eastAsiaTheme="minorEastAsia"/>
                <w:sz w:val="18"/>
                <w:szCs w:val="18"/>
              </w:rPr>
              <w:t>e</w:t>
            </w:r>
            <w:r w:rsidR="0C13FF62" w:rsidRPr="1AF16976">
              <w:rPr>
                <w:rFonts w:eastAsiaTheme="minorEastAsia"/>
                <w:sz w:val="18"/>
                <w:szCs w:val="18"/>
              </w:rPr>
              <w:t xml:space="preserve"> their own needs and personal </w:t>
            </w:r>
            <w:r w:rsidR="05BEE5E3" w:rsidRPr="1AF16976">
              <w:rPr>
                <w:rFonts w:eastAsiaTheme="minorEastAsia"/>
                <w:sz w:val="18"/>
                <w:szCs w:val="18"/>
              </w:rPr>
              <w:t>hygiene</w:t>
            </w:r>
            <w:r w:rsidR="67BFCF3D" w:rsidRPr="1AF16976">
              <w:rPr>
                <w:rFonts w:eastAsiaTheme="minorEastAsia"/>
                <w:sz w:val="18"/>
                <w:szCs w:val="18"/>
              </w:rPr>
              <w:t>.</w:t>
            </w:r>
            <w:r w:rsidR="05BEE5E3" w:rsidRPr="1AF16976">
              <w:rPr>
                <w:rFonts w:eastAsiaTheme="minorEastAsia"/>
                <w:sz w:val="18"/>
                <w:szCs w:val="18"/>
              </w:rPr>
              <w:t xml:space="preserve"> (</w:t>
            </w:r>
            <w:r w:rsidR="0C13FF62" w:rsidRPr="1AF16976">
              <w:rPr>
                <w:rFonts w:eastAsiaTheme="minorEastAsia"/>
                <w:sz w:val="18"/>
                <w:szCs w:val="18"/>
              </w:rPr>
              <w:t>R)</w:t>
            </w:r>
          </w:p>
          <w:p w14:paraId="609750E1" w14:textId="3EC2B98D" w:rsidR="27DCDE89" w:rsidRDefault="27DCDE89" w:rsidP="27DCDE89">
            <w:pPr>
              <w:rPr>
                <w:rFonts w:eastAsiaTheme="minorEastAsia"/>
                <w:sz w:val="18"/>
                <w:szCs w:val="18"/>
              </w:rPr>
            </w:pPr>
          </w:p>
          <w:p w14:paraId="5DA8AFAE" w14:textId="3C22AAB9" w:rsidR="5141C65C" w:rsidRDefault="03F79FF7" w:rsidP="1AF16976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m</w:t>
            </w:r>
            <w:r w:rsidR="0C13FF62" w:rsidRPr="1AF16976">
              <w:rPr>
                <w:rFonts w:eastAsiaTheme="minorEastAsia"/>
                <w:sz w:val="18"/>
                <w:szCs w:val="18"/>
              </w:rPr>
              <w:t>anage their own basic hygiene and personal needs including dressing, going to the toilet and understanding the importance of healthy food choices. (ELG)</w:t>
            </w:r>
          </w:p>
          <w:p w14:paraId="377C926F" w14:textId="3EC2B98D" w:rsidR="27DCDE89" w:rsidRDefault="27DCDE89" w:rsidP="27DCDE89">
            <w:pPr>
              <w:rPr>
                <w:rFonts w:eastAsiaTheme="minorEastAsia"/>
                <w:sz w:val="18"/>
                <w:szCs w:val="18"/>
              </w:rPr>
            </w:pPr>
          </w:p>
          <w:p w14:paraId="4C58E884" w14:textId="7E194D00" w:rsidR="5141C65C" w:rsidRDefault="151CD897" w:rsidP="1AF16976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</w:t>
            </w:r>
            <w:r w:rsidR="165B806E" w:rsidRPr="1AF16976">
              <w:rPr>
                <w:rFonts w:eastAsiaTheme="minorEastAsia"/>
                <w:sz w:val="18"/>
                <w:szCs w:val="18"/>
              </w:rPr>
              <w:t xml:space="preserve">now and talk about the different factors that support their overall health </w:t>
            </w:r>
            <w:r w:rsidR="165B806E" w:rsidRPr="1AF16976">
              <w:rPr>
                <w:rFonts w:eastAsiaTheme="minorEastAsia"/>
                <w:sz w:val="18"/>
                <w:szCs w:val="18"/>
              </w:rPr>
              <w:lastRenderedPageBreak/>
              <w:t>and wellbeing, regular physical activity, healthy eating, tooth brushing, sensible amounts of screen time, having a good sleep routine. (R)</w:t>
            </w:r>
          </w:p>
          <w:p w14:paraId="3FD5AAD0" w14:textId="3373E28A" w:rsidR="560731A7" w:rsidRDefault="560731A7" w:rsidP="47D82611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C018A20" w14:textId="77777777" w:rsidR="0084121A" w:rsidRDefault="0084121A" w:rsidP="47D82611">
            <w:pPr>
              <w:pStyle w:val="paragraph"/>
              <w:ind w:left="72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DD0252B" w14:textId="77777777" w:rsidR="0084121A" w:rsidRDefault="0084121A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tcBorders>
              <w:bottom w:val="single" w:sz="8" w:space="0" w:color="000000" w:themeColor="text1"/>
            </w:tcBorders>
            <w:shd w:val="clear" w:color="auto" w:fill="FFF2CC" w:themeFill="accent4" w:themeFillTint="33"/>
          </w:tcPr>
          <w:p w14:paraId="1DD0252C" w14:textId="499AD262" w:rsidR="0084121A" w:rsidRPr="002D40CB" w:rsidRDefault="132CCF36" w:rsidP="27DCDE89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27DCDE89">
              <w:rPr>
                <w:rFonts w:eastAsiaTheme="minorEastAsia"/>
                <w:sz w:val="18"/>
                <w:szCs w:val="18"/>
              </w:rPr>
              <w:lastRenderedPageBreak/>
              <w:t xml:space="preserve">To know </w:t>
            </w:r>
            <w:r w:rsidR="085F60A9" w:rsidRPr="27DCDE89">
              <w:rPr>
                <w:rFonts w:eastAsiaTheme="minorEastAsia"/>
                <w:sz w:val="18"/>
                <w:szCs w:val="18"/>
              </w:rPr>
              <w:t>about routines and habits for maintaining good physical and mental</w:t>
            </w:r>
            <w:r w:rsidR="085F60A9" w:rsidRPr="27DCDE89">
              <w:rPr>
                <w:rFonts w:eastAsiaTheme="minorEastAsia"/>
                <w:spacing w:val="-23"/>
                <w:sz w:val="18"/>
                <w:szCs w:val="18"/>
              </w:rPr>
              <w:t xml:space="preserve"> </w:t>
            </w:r>
            <w:r w:rsidR="085F60A9" w:rsidRPr="27DCDE89">
              <w:rPr>
                <w:rFonts w:eastAsiaTheme="minorEastAsia"/>
                <w:sz w:val="18"/>
                <w:szCs w:val="18"/>
              </w:rPr>
              <w:t>health</w:t>
            </w:r>
            <w:r w:rsidR="3C0CB51F" w:rsidRPr="27DCDE89">
              <w:rPr>
                <w:rFonts w:eastAsiaTheme="minorEastAsia"/>
                <w:sz w:val="18"/>
                <w:szCs w:val="18"/>
              </w:rPr>
              <w:t xml:space="preserve"> including getting enough sleep and rest</w:t>
            </w:r>
            <w:r w:rsidR="5CEC3955" w:rsidRPr="27DCDE89">
              <w:rPr>
                <w:rFonts w:eastAsiaTheme="minorEastAsia"/>
                <w:sz w:val="18"/>
                <w:szCs w:val="18"/>
              </w:rPr>
              <w:t>.</w:t>
            </w:r>
          </w:p>
          <w:p w14:paraId="7ACF2DA6" w14:textId="33DE1CBA" w:rsidR="7AC73FB7" w:rsidRDefault="7AC73FB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F562CBD" w14:textId="33DE1CBA" w:rsidR="0084121A" w:rsidRPr="002D40CB" w:rsidRDefault="178B0974" w:rsidP="00B4058A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that medicines, including vaccinations and immunisations, can help people</w:t>
            </w:r>
            <w:r w:rsidR="5BC305E2" w:rsidRPr="47D82611">
              <w:rPr>
                <w:rFonts w:eastAsiaTheme="minorEastAsia"/>
                <w:spacing w:val="-29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stay</w:t>
            </w:r>
            <w:r w:rsidR="68DA4622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healthy and manage allergies</w:t>
            </w:r>
            <w:r w:rsidR="108B41B0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0316ADE4" w14:textId="33DE1CBA" w:rsidR="7AC73FB7" w:rsidRDefault="7AC73FB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31" w14:textId="529041CF" w:rsidR="0084121A" w:rsidRPr="002D40CB" w:rsidRDefault="108B41B0" w:rsidP="00B4058A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 xml:space="preserve">the importance 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of,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 xml:space="preserve">and routines 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for,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brushing teeth and visiting the</w:t>
            </w:r>
            <w:r w:rsidR="5BC305E2" w:rsidRPr="47D82611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dentist</w:t>
            </w:r>
            <w:r w:rsidR="7C3179CF" w:rsidRPr="47D82611">
              <w:rPr>
                <w:rFonts w:eastAsiaTheme="minorEastAsia"/>
                <w:sz w:val="18"/>
                <w:szCs w:val="18"/>
              </w:rPr>
              <w:t xml:space="preserve"> and how</w:t>
            </w:r>
            <w:r w:rsidR="5BC305E2" w:rsidRPr="47D82611">
              <w:rPr>
                <w:rFonts w:eastAsiaTheme="minorEastAsia"/>
                <w:sz w:val="18"/>
                <w:szCs w:val="18"/>
              </w:rPr>
              <w:t xml:space="preserve"> food and drink that </w:t>
            </w:r>
            <w:r w:rsidR="6EDF7EAC" w:rsidRPr="47D82611">
              <w:rPr>
                <w:rFonts w:eastAsiaTheme="minorEastAsia"/>
                <w:sz w:val="18"/>
                <w:szCs w:val="18"/>
              </w:rPr>
              <w:t>can</w:t>
            </w:r>
            <w:r w:rsidR="5BC305E2" w:rsidRPr="47D82611">
              <w:rPr>
                <w:rFonts w:eastAsiaTheme="minorEastAsia"/>
                <w:sz w:val="18"/>
                <w:szCs w:val="18"/>
              </w:rPr>
              <w:t xml:space="preserve"> affect dental</w:t>
            </w:r>
            <w:r w:rsidR="5BC305E2" w:rsidRPr="47D82611">
              <w:rPr>
                <w:rFonts w:eastAsiaTheme="minorEastAsia"/>
                <w:spacing w:val="-3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health</w:t>
            </w:r>
            <w:r w:rsidR="4CF0BFF8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ADEE46B" w14:textId="5528C6E3" w:rsidR="49FF3C99" w:rsidRDefault="49FF3C99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33" w14:textId="0FDB7447" w:rsidR="0084121A" w:rsidRPr="002D40CB" w:rsidRDefault="4CF0BFF8" w:rsidP="21623C8F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21623C8F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how to describe and share a range of</w:t>
            </w:r>
            <w:r w:rsidR="5BC305E2" w:rsidRPr="21623C8F">
              <w:rPr>
                <w:rFonts w:eastAsiaTheme="minorEastAsia"/>
                <w:spacing w:val="-40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feelings</w:t>
            </w:r>
            <w:r w:rsidR="7F4FC64A" w:rsidRPr="21623C8F">
              <w:rPr>
                <w:rFonts w:eastAsiaTheme="minorEastAsia"/>
                <w:sz w:val="18"/>
                <w:szCs w:val="18"/>
              </w:rPr>
              <w:t xml:space="preserve"> and find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ways</w:t>
            </w:r>
            <w:r w:rsidR="5BC305E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to</w:t>
            </w:r>
            <w:r w:rsidR="5BC305E2" w:rsidRPr="21623C8F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feel</w:t>
            </w:r>
            <w:r w:rsidR="5BC305E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lastRenderedPageBreak/>
              <w:t>good,</w:t>
            </w:r>
            <w:r w:rsidR="5BC305E2" w:rsidRPr="21623C8F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calm</w:t>
            </w:r>
            <w:r w:rsidR="5BC305E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down</w:t>
            </w:r>
            <w:r w:rsidR="5BC305E2" w:rsidRPr="21623C8F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or</w:t>
            </w:r>
            <w:r w:rsidR="5BC305E2" w:rsidRPr="21623C8F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change</w:t>
            </w:r>
            <w:r w:rsidR="5BC305E2" w:rsidRPr="21623C8F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their</w:t>
            </w:r>
            <w:r w:rsidR="5BC305E2" w:rsidRPr="21623C8F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mood</w:t>
            </w:r>
            <w:r w:rsidR="5BC305E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70B65A44" w:rsidRPr="21623C8F">
              <w:rPr>
                <w:rFonts w:eastAsiaTheme="minorEastAsia"/>
                <w:sz w:val="18"/>
                <w:szCs w:val="18"/>
              </w:rPr>
              <w:t>e.g.,</w:t>
            </w:r>
            <w:r w:rsidR="5BC305E2" w:rsidRPr="21623C8F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playing</w:t>
            </w:r>
            <w:r w:rsidR="5BC305E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outside,</w:t>
            </w:r>
            <w:r w:rsidR="5BC305E2" w:rsidRPr="21623C8F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listening</w:t>
            </w:r>
            <w:r w:rsidR="5BC305E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21623C8F">
              <w:rPr>
                <w:rFonts w:eastAsiaTheme="minorEastAsia"/>
                <w:sz w:val="18"/>
                <w:szCs w:val="18"/>
              </w:rPr>
              <w:t>to</w:t>
            </w:r>
          </w:p>
          <w:p w14:paraId="1DD02534" w14:textId="4522EB49" w:rsidR="0084121A" w:rsidRPr="002D40CB" w:rsidRDefault="5BC305E2" w:rsidP="00B4058A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music, spending time with others</w:t>
            </w:r>
            <w:r w:rsidR="32CF05C4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1DE5B488" w14:textId="0FDB7447" w:rsidR="56C49744" w:rsidRDefault="56C4974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35" w14:textId="0FDB7447" w:rsidR="0084121A" w:rsidRPr="002D40CB" w:rsidRDefault="32CF05C4" w:rsidP="00B4058A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</w:t>
            </w:r>
            <w:r w:rsidR="5BC305E2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to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manage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big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feelings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including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those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associated</w:t>
            </w:r>
            <w:r w:rsidR="5BC305E2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with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change,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loss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and bereavement</w:t>
            </w:r>
            <w:r w:rsidR="668F02EF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3C3BEA0B" w14:textId="0FDB7447" w:rsidR="56C49744" w:rsidRDefault="56C4974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36" w14:textId="69AA82D5" w:rsidR="0084121A" w:rsidRDefault="668F02EF" w:rsidP="00B4058A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when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and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</w:t>
            </w:r>
            <w:r w:rsidR="5BC305E2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to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ask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for</w:t>
            </w:r>
            <w:r w:rsidR="5BC305E2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help,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and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</w:t>
            </w:r>
            <w:r w:rsidR="5BC305E2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to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help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others,</w:t>
            </w:r>
            <w:r w:rsidR="5BC305E2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with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their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feelings</w:t>
            </w:r>
            <w:r w:rsidR="36692343" w:rsidRPr="47D82611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3459" w:type="dxa"/>
            <w:gridSpan w:val="3"/>
            <w:tcBorders>
              <w:bottom w:val="single" w:sz="8" w:space="0" w:color="000000" w:themeColor="text1"/>
            </w:tcBorders>
            <w:shd w:val="clear" w:color="auto" w:fill="BDD6EE" w:themeFill="accent1" w:themeFillTint="66"/>
          </w:tcPr>
          <w:p w14:paraId="5872C47B" w14:textId="4522EB49" w:rsidR="7540C032" w:rsidRDefault="6D0AB113" w:rsidP="00B4058A">
            <w:pPr>
              <w:pStyle w:val="TableParagraph"/>
              <w:numPr>
                <w:ilvl w:val="0"/>
                <w:numId w:val="27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7D8261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To identify a wide range of factors that maintain a balanced, healthy lifestyle, physically and mentally.</w:t>
            </w:r>
          </w:p>
          <w:p w14:paraId="3A2BCC3D" w14:textId="36498D74" w:rsidR="6250D5F3" w:rsidRDefault="6250D5F3" w:rsidP="47D82611">
            <w:pPr>
              <w:widowControl w:val="0"/>
              <w:tabs>
                <w:tab w:val="left" w:pos="650"/>
                <w:tab w:val="left" w:pos="651"/>
              </w:tabs>
              <w:spacing w:before="44" w:line="280" w:lineRule="auto"/>
              <w:ind w:right="59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5135243" w14:textId="4522EB49" w:rsidR="2A735DB2" w:rsidRDefault="61AEEADE" w:rsidP="00B4058A">
            <w:pPr>
              <w:pStyle w:val="TableParagraph"/>
              <w:numPr>
                <w:ilvl w:val="0"/>
                <w:numId w:val="27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7D8261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To learn what good physical health means and how to recognise early signs of physical illness.</w:t>
            </w:r>
          </w:p>
          <w:p w14:paraId="5A586DCD" w14:textId="59C9CFED" w:rsidR="75C93A21" w:rsidRDefault="75C93A21" w:rsidP="47D82611">
            <w:pPr>
              <w:pStyle w:val="TableParagraph"/>
              <w:tabs>
                <w:tab w:val="left" w:pos="651"/>
                <w:tab w:val="left" w:pos="652"/>
              </w:tabs>
              <w:spacing w:before="70"/>
              <w:ind w:left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2F5C894F" w14:textId="4522EB49" w:rsidR="0F7C8472" w:rsidRDefault="132479C6" w:rsidP="00B4058A">
            <w:pPr>
              <w:pStyle w:val="TableParagraph"/>
              <w:numPr>
                <w:ilvl w:val="0"/>
                <w:numId w:val="27"/>
              </w:numPr>
              <w:tabs>
                <w:tab w:val="left" w:pos="652"/>
                <w:tab w:val="left" w:pos="653"/>
              </w:tabs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7D8261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To understand that common illnesses can be quickly and easily treated with the right care.</w:t>
            </w:r>
          </w:p>
          <w:p w14:paraId="7E44964D" w14:textId="2FA464C9" w:rsidR="75C93A21" w:rsidRDefault="75C93A21" w:rsidP="47D82611">
            <w:pPr>
              <w:widowControl w:val="0"/>
              <w:tabs>
                <w:tab w:val="left" w:pos="651"/>
                <w:tab w:val="left" w:pos="652"/>
              </w:tabs>
              <w:spacing w:before="112"/>
              <w:ind w:left="8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90D3A03" w14:textId="4522EB49" w:rsidR="37D30292" w:rsidRDefault="35851DB1" w:rsidP="00B4058A">
            <w:pPr>
              <w:pStyle w:val="TableParagraph"/>
              <w:numPr>
                <w:ilvl w:val="0"/>
                <w:numId w:val="27"/>
              </w:numPr>
              <w:tabs>
                <w:tab w:val="left" w:pos="652"/>
                <w:tab w:val="left" w:pos="653"/>
              </w:tabs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7D8261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To learn how to maintain oral hygiene and dental health, </w:t>
            </w:r>
            <w:r w:rsidRPr="47D8261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including how to brush and floss Correctly.</w:t>
            </w:r>
          </w:p>
          <w:p w14:paraId="7D286933" w14:textId="734B8D19" w:rsidR="58E5CE26" w:rsidRDefault="58E5CE26" w:rsidP="47D82611">
            <w:pPr>
              <w:pStyle w:val="TableParagraph"/>
              <w:tabs>
                <w:tab w:val="left" w:pos="652"/>
                <w:tab w:val="left" w:pos="653"/>
              </w:tabs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668240CF" w14:textId="4522EB49" w:rsidR="5A12DA5B" w:rsidRDefault="6A87037B" w:rsidP="00B4058A">
            <w:pPr>
              <w:pStyle w:val="TableParagraph"/>
              <w:numPr>
                <w:ilvl w:val="0"/>
                <w:numId w:val="27"/>
              </w:numPr>
              <w:tabs>
                <w:tab w:val="left" w:pos="651"/>
                <w:tab w:val="left" w:pos="652"/>
              </w:tabs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47D8261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To understand the importance of regular visits to the dentist and the effects of different foods, drinks and substances on dental health.</w:t>
            </w:r>
          </w:p>
          <w:p w14:paraId="33E5E619" w14:textId="38D26232" w:rsidR="6250D5F3" w:rsidRDefault="6250D5F3" w:rsidP="47D82611">
            <w:pPr>
              <w:pStyle w:val="NoSpacing"/>
              <w:tabs>
                <w:tab w:val="left" w:pos="652"/>
                <w:tab w:val="left" w:pos="653"/>
              </w:tabs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DD0253F" w14:textId="38DE0C5D" w:rsidR="0084121A" w:rsidRDefault="0084121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bottom w:val="single" w:sz="8" w:space="0" w:color="000000" w:themeColor="text1"/>
            </w:tcBorders>
            <w:shd w:val="clear" w:color="auto" w:fill="D0CECE" w:themeFill="background2" w:themeFillShade="E6"/>
          </w:tcPr>
          <w:p w14:paraId="1DD02541" w14:textId="4522EB49" w:rsidR="0084121A" w:rsidRPr="002D40CB" w:rsidRDefault="7E8A0B20" w:rsidP="00B4058A">
            <w:pPr>
              <w:pStyle w:val="NoSpacing"/>
              <w:numPr>
                <w:ilvl w:val="0"/>
                <w:numId w:val="2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understand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 sleep contributes to a healthy</w:t>
            </w:r>
            <w:r w:rsidR="5BC305E2" w:rsidRPr="47D82611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lifestyle</w:t>
            </w:r>
            <w:r w:rsidR="331C1DF4" w:rsidRPr="47D82611">
              <w:rPr>
                <w:rFonts w:eastAsiaTheme="minorEastAsia"/>
                <w:sz w:val="18"/>
                <w:szCs w:val="18"/>
              </w:rPr>
              <w:t xml:space="preserve"> and to recognise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healthy sleep strategies and how to maintain</w:t>
            </w:r>
            <w:r w:rsidR="5BC305E2" w:rsidRPr="47D82611">
              <w:rPr>
                <w:rFonts w:eastAsiaTheme="minorEastAsia"/>
                <w:spacing w:val="-18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them</w:t>
            </w:r>
            <w:r w:rsidR="638E4503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66298103" w14:textId="5ED2DBA4" w:rsidR="5B1479A1" w:rsidRDefault="5B1479A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42" w14:textId="2DDA87EC" w:rsidR="0084121A" w:rsidRPr="002D40CB" w:rsidRDefault="638E4503" w:rsidP="00B4058A">
            <w:pPr>
              <w:pStyle w:val="NoSpacing"/>
              <w:numPr>
                <w:ilvl w:val="0"/>
                <w:numId w:val="2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about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the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benefits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of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being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outdoors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and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in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the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sun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for</w:t>
            </w:r>
            <w:r w:rsidR="5BC305E2" w:rsidRPr="47D82611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physical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and</w:t>
            </w:r>
            <w:r w:rsidR="5BC305E2" w:rsidRPr="47D82611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mental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health</w:t>
            </w:r>
            <w:r w:rsidR="520AE707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7DA406C5" w14:textId="67E81095" w:rsidR="5B1479A1" w:rsidRDefault="5B1479A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44" w14:textId="1B6FE825" w:rsidR="0084121A" w:rsidRPr="002D40CB" w:rsidRDefault="520AE707" w:rsidP="00B4058A">
            <w:pPr>
              <w:pStyle w:val="NoSpacing"/>
              <w:numPr>
                <w:ilvl w:val="0"/>
                <w:numId w:val="2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 to manage risk in relation to sun exposure, including skin damage and</w:t>
            </w:r>
            <w:r w:rsidR="5BC305E2" w:rsidRPr="47D82611">
              <w:rPr>
                <w:rFonts w:eastAsiaTheme="minorEastAsia"/>
                <w:spacing w:val="-38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heat</w:t>
            </w:r>
            <w:r w:rsidR="4CB1866A" w:rsidRPr="47D82611">
              <w:rPr>
                <w:rFonts w:eastAsiaTheme="minorEastAsia"/>
                <w:sz w:val="18"/>
                <w:szCs w:val="18"/>
              </w:rPr>
              <w:t xml:space="preserve"> s</w:t>
            </w:r>
            <w:r w:rsidR="7D414624" w:rsidRPr="47D82611">
              <w:rPr>
                <w:rFonts w:eastAsiaTheme="minorEastAsia"/>
                <w:sz w:val="18"/>
                <w:szCs w:val="18"/>
              </w:rPr>
              <w:t>troke</w:t>
            </w:r>
          </w:p>
          <w:p w14:paraId="735ED020" w14:textId="56EF59EA" w:rsidR="5B1479A1" w:rsidRDefault="5B1479A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45" w14:textId="72BB9610" w:rsidR="0084121A" w:rsidRPr="002D40CB" w:rsidRDefault="4E3B64E7" w:rsidP="00B4058A">
            <w:pPr>
              <w:pStyle w:val="NoSpacing"/>
              <w:numPr>
                <w:ilvl w:val="0"/>
                <w:numId w:val="2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know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 medicines can contribute to health and how allergies can be</w:t>
            </w:r>
            <w:r w:rsidR="5BC305E2" w:rsidRPr="47D82611">
              <w:rPr>
                <w:rFonts w:eastAsiaTheme="minorEastAsia"/>
                <w:spacing w:val="-30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managed</w:t>
            </w:r>
            <w:r w:rsidR="013E1762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71CDE589" w14:textId="512C488D" w:rsidR="00D8CCBB" w:rsidRDefault="00D8CCBB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46" w14:textId="787727E5" w:rsidR="0084121A" w:rsidRPr="002D40CB" w:rsidRDefault="013E1762" w:rsidP="00B4058A">
            <w:pPr>
              <w:pStyle w:val="NoSpacing"/>
              <w:numPr>
                <w:ilvl w:val="0"/>
                <w:numId w:val="2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that some diseases can be prevented by vaccinations and</w:t>
            </w:r>
            <w:r w:rsidR="5BC305E2" w:rsidRPr="47D82611">
              <w:rPr>
                <w:rFonts w:eastAsiaTheme="minorEastAsia"/>
                <w:spacing w:val="-31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immunisations</w:t>
            </w:r>
            <w:r w:rsidR="540E698F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6ECC3E03" w14:textId="02C921EC" w:rsidR="283EB1B1" w:rsidRDefault="283EB1B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49" w14:textId="326D9C68" w:rsidR="0084121A" w:rsidRPr="002D40CB" w:rsidRDefault="540E698F" w:rsidP="00B4058A">
            <w:pPr>
              <w:pStyle w:val="NoSpacing"/>
              <w:numPr>
                <w:ilvl w:val="0"/>
                <w:numId w:val="27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that bacteria and viruses can affect</w:t>
            </w:r>
            <w:r w:rsidR="5BC305E2" w:rsidRPr="47D82611">
              <w:rPr>
                <w:rFonts w:eastAsiaTheme="minorEastAsia"/>
                <w:spacing w:val="-13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health</w:t>
            </w:r>
            <w:r w:rsidR="7908CECE" w:rsidRPr="47D82611">
              <w:rPr>
                <w:rFonts w:eastAsiaTheme="minorEastAsia"/>
                <w:sz w:val="18"/>
                <w:szCs w:val="18"/>
              </w:rPr>
              <w:t xml:space="preserve"> and know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how</w:t>
            </w:r>
            <w:r w:rsidR="5BC305E2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they</w:t>
            </w:r>
            <w:r w:rsidR="5BC305E2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can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pacing w:val="-3"/>
                <w:sz w:val="18"/>
                <w:szCs w:val="18"/>
              </w:rPr>
              <w:t>prevent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the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spread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of</w:t>
            </w:r>
            <w:r w:rsidR="5BC305E2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bacteria</w:t>
            </w:r>
            <w:r w:rsidR="5BC305E2" w:rsidRPr="47D82611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and</w:t>
            </w:r>
            <w:r w:rsidR="5BC305E2" w:rsidRPr="47D82611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viruses</w:t>
            </w:r>
            <w:r w:rsidR="5BC305E2" w:rsidRPr="47D82611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with</w:t>
            </w:r>
            <w:r w:rsidR="5BC305E2" w:rsidRPr="47D82611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everyday</w:t>
            </w:r>
            <w:r w:rsidR="5BC305E2" w:rsidRPr="47D82611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BC305E2" w:rsidRPr="47D82611">
              <w:rPr>
                <w:rFonts w:eastAsiaTheme="minorEastAsia"/>
                <w:sz w:val="18"/>
                <w:szCs w:val="18"/>
              </w:rPr>
              <w:t>hygiene</w:t>
            </w:r>
            <w:r w:rsidR="5B4647E7" w:rsidRPr="47D82611">
              <w:rPr>
                <w:rFonts w:eastAsiaTheme="minorEastAsia"/>
                <w:sz w:val="18"/>
                <w:szCs w:val="18"/>
              </w:rPr>
              <w:t xml:space="preserve"> r</w:t>
            </w:r>
            <w:r w:rsidR="63CA137E" w:rsidRPr="47D82611">
              <w:rPr>
                <w:rFonts w:eastAsiaTheme="minorEastAsia"/>
                <w:sz w:val="18"/>
                <w:szCs w:val="18"/>
              </w:rPr>
              <w:t>outines</w:t>
            </w:r>
            <w:r w:rsidR="581F954B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446F4796" w14:textId="3F61CCA0" w:rsidR="566E4A24" w:rsidRDefault="566E4A2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4B" w14:textId="77777777" w:rsidR="0084121A" w:rsidRDefault="0084121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55A" w14:textId="77777777" w:rsidTr="26E69476">
        <w:trPr>
          <w:trHeight w:val="99"/>
        </w:trPr>
        <w:tc>
          <w:tcPr>
            <w:tcW w:w="1438" w:type="dxa"/>
          </w:tcPr>
          <w:p w14:paraId="1DD02554" w14:textId="77777777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8577C8" w14:textId="303168D6" w:rsidR="1903778F" w:rsidRDefault="0D65113A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  <w:p w14:paraId="13ED8BF0" w14:textId="6BD50DE5" w:rsidR="560731A7" w:rsidRDefault="560731A7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CA24109" w14:textId="303168D6" w:rsidR="00AF14A2" w:rsidRDefault="3A218E6F" w:rsidP="47D8261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how to brush my teeth.</w:t>
            </w:r>
          </w:p>
          <w:p w14:paraId="5B010BC7" w14:textId="303168D6" w:rsidR="00AF14A2" w:rsidRDefault="3A218E6F" w:rsidP="47D8261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what foods are good for me. </w:t>
            </w:r>
          </w:p>
          <w:p w14:paraId="56FDBA8B" w14:textId="303168D6" w:rsidR="00AF14A2" w:rsidRDefault="3A218E6F" w:rsidP="47D8261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</w:t>
            </w:r>
            <w:r w:rsidR="34FDC7C7" w:rsidRPr="47D82611">
              <w:rPr>
                <w:rFonts w:eastAsiaTheme="minorEastAsia"/>
                <w:sz w:val="18"/>
                <w:szCs w:val="18"/>
              </w:rPr>
              <w:t xml:space="preserve"> know how to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wash my hands</w:t>
            </w:r>
          </w:p>
          <w:p w14:paraId="678A69E1" w14:textId="303168D6" w:rsidR="00AF14A2" w:rsidRDefault="6259FF49" w:rsidP="47D8261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why I need sleep</w:t>
            </w:r>
          </w:p>
          <w:p w14:paraId="1DD02556" w14:textId="303168D6" w:rsidR="00AF14A2" w:rsidRDefault="6259FF49" w:rsidP="47D8261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to drink water to keep hydrated</w:t>
            </w:r>
          </w:p>
        </w:tc>
        <w:tc>
          <w:tcPr>
            <w:tcW w:w="395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43908614" w14:textId="46D682BD" w:rsidR="00AF14A2" w:rsidRDefault="4EA6E114" w:rsidP="1AF16976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a range of feelings </w:t>
            </w:r>
            <w:r w:rsidR="24532B6C" w:rsidRPr="1AF16976">
              <w:rPr>
                <w:rFonts w:eastAsiaTheme="minorEastAsia"/>
                <w:sz w:val="18"/>
                <w:szCs w:val="18"/>
              </w:rPr>
              <w:t xml:space="preserve">and how to make </w:t>
            </w:r>
            <w:bookmarkStart w:id="0" w:name="_Int_C3GyG4mU"/>
            <w:r w:rsidR="24532B6C" w:rsidRPr="1AF16976">
              <w:rPr>
                <w:rFonts w:eastAsiaTheme="minorEastAsia"/>
                <w:sz w:val="18"/>
                <w:szCs w:val="18"/>
              </w:rPr>
              <w:t>ourselves</w:t>
            </w:r>
            <w:bookmarkEnd w:id="0"/>
            <w:r w:rsidR="24532B6C" w:rsidRPr="1AF16976">
              <w:rPr>
                <w:rFonts w:eastAsiaTheme="minorEastAsia"/>
                <w:sz w:val="18"/>
                <w:szCs w:val="18"/>
              </w:rPr>
              <w:t xml:space="preserve"> calm down.</w:t>
            </w:r>
          </w:p>
          <w:p w14:paraId="5FBB3C45" w14:textId="725F2DDD" w:rsidR="00AF14A2" w:rsidRDefault="24532B6C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how to take care of their teeth through brushing and eating the right food.</w:t>
            </w:r>
          </w:p>
          <w:p w14:paraId="1DD02557" w14:textId="2D0CA671" w:rsidR="00AF14A2" w:rsidRDefault="24532B6C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how to look after our physical and mental health.</w:t>
            </w:r>
          </w:p>
        </w:tc>
        <w:tc>
          <w:tcPr>
            <w:tcW w:w="34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7F111FCD" w14:textId="54069826" w:rsidR="00AF14A2" w:rsidRDefault="50C7D4CB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the importance of regular dental checks.</w:t>
            </w:r>
          </w:p>
          <w:p w14:paraId="75FB29A7" w14:textId="5CA36EA7" w:rsidR="00AF14A2" w:rsidRDefault="50C7D4CB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the importance of maintaining oral hygiene.</w:t>
            </w:r>
          </w:p>
          <w:p w14:paraId="49834E8B" w14:textId="407D840E" w:rsidR="00AF14A2" w:rsidRDefault="29DA0FD7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First aid</w:t>
            </w:r>
          </w:p>
          <w:p w14:paraId="1DD02558" w14:textId="548E017F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478BCB4C" w14:textId="744B6FA4" w:rsidR="00AF14A2" w:rsidRDefault="29DA0FD7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why and how to apply suncream. </w:t>
            </w:r>
          </w:p>
          <w:p w14:paraId="68A776AC" w14:textId="5ADB014D" w:rsidR="00AF14A2" w:rsidRDefault="29DA0FD7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how to remedy heat stroke.</w:t>
            </w:r>
          </w:p>
          <w:p w14:paraId="7DE50AAE" w14:textId="40BE68A1" w:rsidR="00AF14A2" w:rsidRDefault="29DA0FD7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of current bacteria’s/viruses.</w:t>
            </w:r>
          </w:p>
          <w:p w14:paraId="69162208" w14:textId="18D16C0E" w:rsidR="00AF14A2" w:rsidRDefault="29DA0FD7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allergies.</w:t>
            </w:r>
          </w:p>
          <w:p w14:paraId="597C0BA4" w14:textId="07D389A2" w:rsidR="00AF14A2" w:rsidRDefault="29DA0FD7" w:rsidP="47D82611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First Aid</w:t>
            </w:r>
          </w:p>
          <w:p w14:paraId="55D6570A" w14:textId="7C05BA65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59" w14:textId="739CF9B7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FF5BD6" w14:paraId="1DD02561" w14:textId="6354A282" w:rsidTr="26E69476">
        <w:trPr>
          <w:trHeight w:val="99"/>
        </w:trPr>
        <w:tc>
          <w:tcPr>
            <w:tcW w:w="1438" w:type="dxa"/>
          </w:tcPr>
          <w:p w14:paraId="1DD0255B" w14:textId="77777777" w:rsidR="00AF14A2" w:rsidRDefault="00AF14A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14:paraId="1DD0255C" w14:textId="303168D6" w:rsidR="00AF14A2" w:rsidRDefault="6791E3E7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tcBorders>
              <w:top w:val="single" w:sz="8" w:space="0" w:color="000000" w:themeColor="text1"/>
            </w:tcBorders>
            <w:shd w:val="clear" w:color="auto" w:fill="C5E0B3" w:themeFill="accent6" w:themeFillTint="66"/>
          </w:tcPr>
          <w:p w14:paraId="0F4DF112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Food</w:t>
            </w:r>
          </w:p>
          <w:p w14:paraId="3040A041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Water</w:t>
            </w:r>
          </w:p>
          <w:p w14:paraId="179019D4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Washing</w:t>
            </w:r>
          </w:p>
          <w:p w14:paraId="53C009D8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Dressing</w:t>
            </w:r>
          </w:p>
          <w:p w14:paraId="3B694059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Sleep</w:t>
            </w:r>
          </w:p>
          <w:p w14:paraId="2008E58D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Brushing teeth</w:t>
            </w:r>
          </w:p>
          <w:p w14:paraId="1DD0255D" w14:textId="303168D6" w:rsidR="00AF14A2" w:rsidRDefault="6FB231D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</w:t>
            </w:r>
          </w:p>
        </w:tc>
        <w:tc>
          <w:tcPr>
            <w:tcW w:w="1252" w:type="dxa"/>
            <w:tcBorders>
              <w:top w:val="single" w:sz="8" w:space="0" w:color="000000" w:themeColor="text1"/>
            </w:tcBorders>
            <w:shd w:val="clear" w:color="auto" w:fill="FFF2CC" w:themeFill="accent4" w:themeFillTint="33"/>
          </w:tcPr>
          <w:p w14:paraId="246B5491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Clean</w:t>
            </w:r>
          </w:p>
          <w:p w14:paraId="611D322B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Medicine</w:t>
            </w:r>
          </w:p>
          <w:p w14:paraId="76217D86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Chemist</w:t>
            </w:r>
          </w:p>
          <w:p w14:paraId="699DA660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Dentist</w:t>
            </w:r>
          </w:p>
          <w:p w14:paraId="1DD0255E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Diet</w:t>
            </w:r>
          </w:p>
        </w:tc>
        <w:tc>
          <w:tcPr>
            <w:tcW w:w="2706" w:type="dxa"/>
            <w:gridSpan w:val="2"/>
            <w:tcBorders>
              <w:top w:val="single" w:sz="8" w:space="0" w:color="000000" w:themeColor="text1"/>
            </w:tcBorders>
            <w:shd w:val="clear" w:color="auto" w:fill="FFF2CC" w:themeFill="accent4" w:themeFillTint="33"/>
          </w:tcPr>
          <w:p w14:paraId="0A2883E4" w14:textId="303168D6" w:rsidR="66A506C9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Healthy</w:t>
            </w:r>
          </w:p>
          <w:p w14:paraId="08277722" w14:textId="303168D6" w:rsidR="66A506C9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Unhealthy</w:t>
            </w:r>
          </w:p>
          <w:p w14:paraId="323C7531" w14:textId="303168D6" w:rsidR="66A506C9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Wash</w:t>
            </w:r>
          </w:p>
          <w:p w14:paraId="21353738" w14:textId="303168D6" w:rsidR="66A506C9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sleep</w:t>
            </w:r>
          </w:p>
        </w:tc>
        <w:tc>
          <w:tcPr>
            <w:tcW w:w="1451" w:type="dxa"/>
            <w:tcBorders>
              <w:top w:val="single" w:sz="8" w:space="0" w:color="000000" w:themeColor="text1"/>
            </w:tcBorders>
            <w:shd w:val="clear" w:color="auto" w:fill="BDD6EE" w:themeFill="accent1" w:themeFillTint="66"/>
          </w:tcPr>
          <w:p w14:paraId="2742A0A2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Balanced</w:t>
            </w:r>
          </w:p>
          <w:p w14:paraId="4971C8E2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Dietary</w:t>
            </w:r>
          </w:p>
          <w:p w14:paraId="17D6F9FE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</w:t>
            </w:r>
          </w:p>
          <w:p w14:paraId="588F0DDC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Hygiene</w:t>
            </w:r>
          </w:p>
          <w:p w14:paraId="1DD0255F" w14:textId="303168D6" w:rsidR="00AF14A2" w:rsidRDefault="22E1EEA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routine</w:t>
            </w:r>
          </w:p>
        </w:tc>
        <w:tc>
          <w:tcPr>
            <w:tcW w:w="2008" w:type="dxa"/>
            <w:gridSpan w:val="2"/>
            <w:tcBorders>
              <w:top w:val="single" w:sz="8" w:space="0" w:color="000000" w:themeColor="text1"/>
            </w:tcBorders>
            <w:shd w:val="clear" w:color="auto" w:fill="BDD6EE" w:themeFill="accent1" w:themeFillTint="66"/>
          </w:tcPr>
          <w:p w14:paraId="086A4616" w14:textId="303168D6" w:rsidR="66A506C9" w:rsidRDefault="67E839A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</w:t>
            </w:r>
            <w:r w:rsidR="1A5C2B1E" w:rsidRPr="47D82611">
              <w:rPr>
                <w:rFonts w:eastAsiaTheme="minorEastAsia"/>
                <w:sz w:val="18"/>
                <w:szCs w:val="18"/>
              </w:rPr>
              <w:t>esilience</w:t>
            </w:r>
          </w:p>
        </w:tc>
        <w:tc>
          <w:tcPr>
            <w:tcW w:w="1451" w:type="dxa"/>
            <w:tcBorders>
              <w:top w:val="single" w:sz="8" w:space="0" w:color="000000" w:themeColor="text1"/>
            </w:tcBorders>
            <w:shd w:val="clear" w:color="auto" w:fill="D0CECE" w:themeFill="background2" w:themeFillShade="E6"/>
          </w:tcPr>
          <w:p w14:paraId="276E2A5E" w14:textId="303168D6" w:rsidR="00AF14A2" w:rsidRDefault="0CE79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Sun exposure</w:t>
            </w:r>
          </w:p>
          <w:p w14:paraId="50A89B77" w14:textId="303168D6" w:rsidR="00AF14A2" w:rsidRDefault="0CE79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Healthy eating</w:t>
            </w:r>
          </w:p>
          <w:p w14:paraId="224F1A0C" w14:textId="303168D6" w:rsidR="00AF14A2" w:rsidRDefault="0CE79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Cleanliness</w:t>
            </w:r>
          </w:p>
          <w:p w14:paraId="5DDE8373" w14:textId="303168D6" w:rsidR="00AF14A2" w:rsidRDefault="0CE79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Care</w:t>
            </w:r>
          </w:p>
          <w:p w14:paraId="1DD02560" w14:textId="283A28FF" w:rsidR="00AF14A2" w:rsidRDefault="00AF14A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 w:themeColor="text1"/>
            </w:tcBorders>
            <w:shd w:val="clear" w:color="auto" w:fill="D0CECE" w:themeFill="background2" w:themeFillShade="E6"/>
          </w:tcPr>
          <w:p w14:paraId="0B2CD6E5" w14:textId="085235DC" w:rsidR="3D2D5D4A" w:rsidRDefault="3D2D5D4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57D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562" w14:textId="303168D6" w:rsidR="002945A1" w:rsidRDefault="04C04F28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Keeping myself safe</w:t>
            </w:r>
          </w:p>
          <w:p w14:paraId="78DF4123" w14:textId="303168D6" w:rsidR="002945A1" w:rsidRDefault="166F4A09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Year A</w:t>
            </w:r>
          </w:p>
          <w:p w14:paraId="764E1ED2" w14:textId="3266B71B" w:rsidR="002945A1" w:rsidRDefault="002945A1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DD02563" w14:textId="303168D6" w:rsidR="002945A1" w:rsidRDefault="02535E6A" w:rsidP="47D82611">
            <w:pPr>
              <w:rPr>
                <w:rFonts w:eastAsiaTheme="minorEastAsia"/>
                <w:b/>
                <w:bCs/>
                <w:color w:val="00B050"/>
                <w:sz w:val="18"/>
                <w:szCs w:val="18"/>
                <w:u w:val="single"/>
              </w:rPr>
            </w:pPr>
            <w:r w:rsidRPr="47D82611">
              <w:rPr>
                <w:rFonts w:eastAsiaTheme="minorEastAsia"/>
                <w:b/>
                <w:bCs/>
                <w:color w:val="00B050"/>
                <w:sz w:val="18"/>
                <w:szCs w:val="18"/>
                <w:u w:val="single"/>
              </w:rPr>
              <w:t>Sustainability</w:t>
            </w:r>
            <w:r w:rsidRPr="47D82611">
              <w:rPr>
                <w:rFonts w:eastAsiaTheme="minorEastAsi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</w:tcPr>
          <w:p w14:paraId="1DD02564" w14:textId="303168D6" w:rsidR="002945A1" w:rsidRDefault="04C04F28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565" w14:textId="303168D6" w:rsidR="002945A1" w:rsidRDefault="50B197F6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How can I keep safe?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56C" w14:textId="303168D6" w:rsidR="002945A1" w:rsidRDefault="04C04F28" w:rsidP="47D82611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Safety in different environments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572" w14:textId="303168D6" w:rsidR="002945A1" w:rsidRDefault="04C04F28" w:rsidP="47D82611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Risks and hazards of environments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57C" w14:textId="303168D6" w:rsidR="002945A1" w:rsidRDefault="04C04F28" w:rsidP="47D82611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 xml:space="preserve">Protecting myself in different environments and situations </w:t>
            </w:r>
          </w:p>
        </w:tc>
      </w:tr>
      <w:tr w:rsidR="00BB21B4" w14:paraId="1DD02584" w14:textId="77777777" w:rsidTr="26E69476">
        <w:trPr>
          <w:trHeight w:val="99"/>
        </w:trPr>
        <w:tc>
          <w:tcPr>
            <w:tcW w:w="1438" w:type="dxa"/>
            <w:vMerge/>
          </w:tcPr>
          <w:p w14:paraId="1DD0257E" w14:textId="77777777" w:rsidR="009C5E17" w:rsidRDefault="009C5E17" w:rsidP="009C5E17"/>
        </w:tc>
        <w:tc>
          <w:tcPr>
            <w:tcW w:w="1325" w:type="dxa"/>
          </w:tcPr>
          <w:p w14:paraId="1DD0257F" w14:textId="303168D6" w:rsidR="009C5E17" w:rsidRDefault="1B3985C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65C1E0B2" w14:textId="60E7E5F9" w:rsidR="560731A7" w:rsidRDefault="5D25CD52" w:rsidP="1AF1697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1AF16976">
              <w:rPr>
                <w:rFonts w:eastAsiaTheme="minorEastAsia"/>
                <w:sz w:val="18"/>
                <w:szCs w:val="18"/>
                <w:lang w:val="en-GB"/>
              </w:rPr>
              <w:t>To be</w:t>
            </w:r>
            <w:r w:rsidR="18D61825" w:rsidRPr="1AF16976">
              <w:rPr>
                <w:rFonts w:eastAsiaTheme="minorEastAsia"/>
                <w:sz w:val="18"/>
                <w:szCs w:val="18"/>
                <w:lang w:val="en-GB"/>
              </w:rPr>
              <w:t xml:space="preserve"> a safe pedestrian. (R)</w:t>
            </w:r>
          </w:p>
          <w:p w14:paraId="12DF1836" w14:textId="303168D6" w:rsidR="65ED8D58" w:rsidRDefault="65ED8D58" w:rsidP="47D8261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80AA5EF" w14:textId="449B03DF" w:rsidR="560731A7" w:rsidRDefault="18D61825" w:rsidP="1AF1697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1AF16976">
              <w:rPr>
                <w:rFonts w:eastAsiaTheme="minorEastAsia"/>
                <w:sz w:val="18"/>
                <w:szCs w:val="18"/>
                <w:lang w:val="en-GB"/>
              </w:rPr>
              <w:t>T</w:t>
            </w:r>
            <w:r w:rsidR="4CFA7960" w:rsidRPr="1AF16976">
              <w:rPr>
                <w:rFonts w:eastAsiaTheme="minorEastAsia"/>
                <w:sz w:val="18"/>
                <w:szCs w:val="18"/>
                <w:lang w:val="en-GB"/>
              </w:rPr>
              <w:t>o t</w:t>
            </w:r>
            <w:r w:rsidRPr="1AF16976">
              <w:rPr>
                <w:rFonts w:eastAsiaTheme="minorEastAsia"/>
                <w:sz w:val="18"/>
                <w:szCs w:val="18"/>
                <w:lang w:val="en-GB"/>
              </w:rPr>
              <w:t xml:space="preserve">alk about the lives of people around them and their roles in society.  </w:t>
            </w:r>
            <w:r w:rsidR="25930542" w:rsidRPr="1AF169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Pr="1AF16976">
              <w:rPr>
                <w:rFonts w:eastAsiaTheme="minorEastAsia"/>
                <w:sz w:val="18"/>
                <w:szCs w:val="18"/>
                <w:lang w:val="en-GB"/>
              </w:rPr>
              <w:t>ELG</w:t>
            </w:r>
            <w:r w:rsidR="00FECD5A" w:rsidRPr="1AF169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2E554356" w14:textId="303168D6" w:rsidR="65ED8D58" w:rsidRDefault="65ED8D58" w:rsidP="47D8261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B70A37D" w14:textId="2FF47F6C" w:rsidR="560731A7" w:rsidRDefault="096DA323" w:rsidP="1AF1697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  <w:lang w:val="en-GB"/>
              </w:rPr>
            </w:pPr>
            <w:r w:rsidRPr="1AF16976">
              <w:rPr>
                <w:rFonts w:eastAsiaTheme="minorEastAsia"/>
                <w:sz w:val="18"/>
                <w:szCs w:val="18"/>
                <w:lang w:val="en-GB"/>
              </w:rPr>
              <w:t>To s</w:t>
            </w:r>
            <w:r w:rsidR="18D61825" w:rsidRPr="1AF16976">
              <w:rPr>
                <w:rFonts w:eastAsiaTheme="minorEastAsia"/>
                <w:sz w:val="18"/>
                <w:szCs w:val="18"/>
                <w:lang w:val="en-GB"/>
              </w:rPr>
              <w:t xml:space="preserve">how sensitively to their own and to other's needs.  </w:t>
            </w:r>
            <w:r w:rsidR="6AD1562A" w:rsidRPr="1AF16976">
              <w:rPr>
                <w:rFonts w:eastAsiaTheme="minorEastAsia"/>
                <w:sz w:val="18"/>
                <w:szCs w:val="18"/>
                <w:lang w:val="en-GB"/>
              </w:rPr>
              <w:t>(</w:t>
            </w:r>
            <w:r w:rsidR="18D61825" w:rsidRPr="1AF16976">
              <w:rPr>
                <w:rFonts w:eastAsiaTheme="minorEastAsia"/>
                <w:sz w:val="18"/>
                <w:szCs w:val="18"/>
                <w:lang w:val="en-GB"/>
              </w:rPr>
              <w:t>ELG</w:t>
            </w:r>
            <w:r w:rsidR="79A56C87" w:rsidRPr="1AF16976">
              <w:rPr>
                <w:rFonts w:eastAsiaTheme="minorEastAsia"/>
                <w:sz w:val="18"/>
                <w:szCs w:val="18"/>
                <w:lang w:val="en-GB"/>
              </w:rPr>
              <w:t>)</w:t>
            </w:r>
          </w:p>
          <w:p w14:paraId="27334685" w14:textId="6F92FA32" w:rsidR="560731A7" w:rsidRDefault="560731A7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4811C2BC" w14:textId="303168D6" w:rsidR="39B104F6" w:rsidRDefault="5D38FAC1" w:rsidP="00B4058A">
            <w:pPr>
              <w:pStyle w:val="NoSpacing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learn how to stay safe outside with road safety.</w:t>
            </w:r>
          </w:p>
          <w:p w14:paraId="3CEA6FDE" w14:textId="3D537E2A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20027E" w14:textId="303168D6" w:rsidR="39B104F6" w:rsidRDefault="5D38FAC1" w:rsidP="00B4058A">
            <w:pPr>
              <w:pStyle w:val="NoSpacing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learn how to stay safe around fire.</w:t>
            </w:r>
          </w:p>
          <w:p w14:paraId="27DB50D5" w14:textId="6BD50DE5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630C06F" w14:textId="303168D6" w:rsidR="39B104F6" w:rsidRDefault="5D38FAC1" w:rsidP="00B4058A">
            <w:pPr>
              <w:pStyle w:val="NoSpacing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how to stay safe at home with household products.</w:t>
            </w:r>
          </w:p>
          <w:p w14:paraId="58533CC9" w14:textId="285120A4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BAC73BF" w14:textId="303168D6" w:rsidR="39B104F6" w:rsidRDefault="5D38FAC1" w:rsidP="00B4058A">
            <w:pPr>
              <w:pStyle w:val="NoSpacing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about creams and medicines and how they affect people.</w:t>
            </w:r>
          </w:p>
          <w:p w14:paraId="7299A89D" w14:textId="20E0F93B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C02EF60" w14:textId="303168D6" w:rsidR="39B104F6" w:rsidRDefault="5D38FAC1" w:rsidP="00B4058A">
            <w:pPr>
              <w:pStyle w:val="NoSpacing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who keeps us safe and how to get help in an emergency.</w:t>
            </w:r>
          </w:p>
          <w:p w14:paraId="2064E21A" w14:textId="68860226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82BA05D" w14:textId="51B587D3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81" w14:textId="303168D6" w:rsidR="009C5E17" w:rsidRDefault="536FC89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07604964" w14:textId="303168D6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predict, assess and manage risk in everyday situations.   </w:t>
            </w:r>
          </w:p>
          <w:p w14:paraId="0E6CBB4D" w14:textId="206E9D5C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F2598D8" w14:textId="303168D6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understand the importance of following safety rules from parents and other adults </w:t>
            </w:r>
          </w:p>
          <w:p w14:paraId="09BDF7AA" w14:textId="216AE0A7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5D0CF44" w14:textId="303168D6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How can I stay safe on the roads? </w:t>
            </w:r>
          </w:p>
          <w:p w14:paraId="449F878C" w14:textId="29A48E5D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B59A66F" w14:textId="303168D6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fire safety at home including the need for smoke alarms. </w:t>
            </w:r>
          </w:p>
          <w:p w14:paraId="1A9C1C7C" w14:textId="64E24896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3172899" w14:textId="303168D6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help keep themselves safe in the local environment: rail, water and firework safety. </w:t>
            </w:r>
          </w:p>
          <w:p w14:paraId="1DD02582" w14:textId="633E0845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C3A5546" w14:textId="5E1EBB8E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identify when situations are becoming risky, unsafe or an emergency and how </w:t>
            </w: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take responsibility for your safety.  </w:t>
            </w:r>
          </w:p>
          <w:p w14:paraId="0E31DDB7" w14:textId="1D7F8E84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098E8ED" w14:textId="797B19FB" w:rsidR="009C5E17" w:rsidRDefault="7ECBB8FA" w:rsidP="26E69476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26E69476">
              <w:rPr>
                <w:rFonts w:eastAsiaTheme="minorEastAsia"/>
                <w:sz w:val="18"/>
                <w:szCs w:val="18"/>
              </w:rPr>
              <w:t>To differentiate between positive risk taking (</w:t>
            </w:r>
            <w:r w:rsidR="1734F520" w:rsidRPr="26E69476">
              <w:rPr>
                <w:rFonts w:eastAsiaTheme="minorEastAsia"/>
                <w:sz w:val="18"/>
                <w:szCs w:val="18"/>
              </w:rPr>
              <w:t>e.g.,</w:t>
            </w:r>
            <w:r w:rsidRPr="26E69476">
              <w:rPr>
                <w:rFonts w:eastAsiaTheme="minorEastAsia"/>
                <w:sz w:val="18"/>
                <w:szCs w:val="18"/>
              </w:rPr>
              <w:t xml:space="preserve"> trying a challenging new sport) and dangerous behaviour.</w:t>
            </w:r>
          </w:p>
          <w:p w14:paraId="7A0929E0" w14:textId="23B6EAD8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89D218E" w14:textId="5E1EBB8E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what is meant by a hazard.</w:t>
            </w:r>
          </w:p>
          <w:p w14:paraId="2C1D1F90" w14:textId="68CA911B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904A333" w14:textId="5E1EBB8E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about FGM and who to tell if they are concerned.  </w:t>
            </w:r>
          </w:p>
          <w:p w14:paraId="1DC45BD3" w14:textId="4A621691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DEFC124" w14:textId="5E1EBB8E" w:rsidR="009C5E17" w:rsidRDefault="7ECBB8FA" w:rsidP="00B4058A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learn how to respond in an emergency, including when and how to contact different emergency services.  </w:t>
            </w:r>
          </w:p>
          <w:p w14:paraId="1DD02583" w14:textId="29B18582" w:rsidR="009C5E17" w:rsidRDefault="009C5E1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BB21B4" w14:paraId="1DD0258B" w14:textId="77777777" w:rsidTr="26E69476">
        <w:trPr>
          <w:trHeight w:val="99"/>
        </w:trPr>
        <w:tc>
          <w:tcPr>
            <w:tcW w:w="1438" w:type="dxa"/>
          </w:tcPr>
          <w:p w14:paraId="1DD02585" w14:textId="77777777" w:rsidR="005D43FF" w:rsidRDefault="005D43FF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C71AE96" w14:textId="77777777" w:rsidR="005D43FF" w:rsidRDefault="005D43FF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41DAE8EF" w14:textId="5E1EBB8E" w:rsidR="005D43FF" w:rsidRDefault="44509966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4E221BA4" w14:textId="5E1EBB8E" w:rsidR="560731A7" w:rsidRDefault="18D61825" w:rsidP="47D8261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 will know how to cross a road.</w:t>
            </w:r>
          </w:p>
          <w:p w14:paraId="3BB10595" w14:textId="5E1EBB8E" w:rsidR="65ED8D58" w:rsidRDefault="65ED8D58" w:rsidP="47D82611">
            <w:pPr>
              <w:rPr>
                <w:sz w:val="18"/>
                <w:szCs w:val="18"/>
              </w:rPr>
            </w:pPr>
          </w:p>
          <w:p w14:paraId="7E2E058C" w14:textId="5E1EBB8E" w:rsidR="560731A7" w:rsidRDefault="18D61825" w:rsidP="47D8261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 will know not to speak to strangers.</w:t>
            </w:r>
          </w:p>
          <w:p w14:paraId="04A2E200" w14:textId="5E1EBB8E" w:rsidR="65ED8D58" w:rsidRDefault="65ED8D58" w:rsidP="47D82611">
            <w:pPr>
              <w:rPr>
                <w:sz w:val="18"/>
                <w:szCs w:val="18"/>
              </w:rPr>
            </w:pPr>
          </w:p>
          <w:p w14:paraId="365EF5DF" w14:textId="5E1EBB8E" w:rsidR="560731A7" w:rsidRDefault="18D61825" w:rsidP="47D8261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learn what number to call for help.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3370C788" w14:textId="0B490954" w:rsidR="3DEECB34" w:rsidRDefault="3B27B918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state some common reasons for house fires and understand the need for smoke alarms.</w:t>
            </w:r>
          </w:p>
          <w:p w14:paraId="508DF5AE" w14:textId="0B490954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9AC10E3" w14:textId="650304FC" w:rsidR="3D345B9C" w:rsidRDefault="7D612657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what number to call in an emergency.</w:t>
            </w:r>
          </w:p>
          <w:p w14:paraId="41D19285" w14:textId="0CA5D8E7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5CA9645" w14:textId="722A270D" w:rsidR="3D345B9C" w:rsidRDefault="494FA48C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know how to keep themselves safe when </w:t>
            </w:r>
            <w:r w:rsidR="679C2EC0" w:rsidRPr="47D82611">
              <w:rPr>
                <w:rFonts w:eastAsiaTheme="minorEastAsia"/>
                <w:sz w:val="18"/>
                <w:szCs w:val="18"/>
              </w:rPr>
              <w:t>near roads and on farms.</w:t>
            </w:r>
          </w:p>
          <w:p w14:paraId="05B619B5" w14:textId="30356A12" w:rsidR="3DEECB34" w:rsidRDefault="3DEECB3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4460E23" w14:textId="1FE386E3" w:rsidR="005D43FF" w:rsidRDefault="3C7CD820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how to cross the road safely. </w:t>
            </w:r>
          </w:p>
          <w:p w14:paraId="7310EB68" w14:textId="2A2B1290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88A05C0" w14:textId="0AE717BD" w:rsidR="005D43FF" w:rsidRDefault="3C7CD820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the importance of following safety rules.</w:t>
            </w:r>
          </w:p>
          <w:p w14:paraId="3E83D1E9" w14:textId="2DAAE4E2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FB88136" w14:textId="13224D28" w:rsidR="005D43FF" w:rsidRDefault="3C7CD820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identify common hazards in everyday situations. </w:t>
            </w:r>
          </w:p>
          <w:p w14:paraId="07ECEB25" w14:textId="248D9EF1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F5B3072" w14:textId="3D389A98" w:rsidR="005D43FF" w:rsidRDefault="0328AB01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explain why some alarms are used.</w:t>
            </w:r>
          </w:p>
          <w:p w14:paraId="1DD02589" w14:textId="327ADE79" w:rsidR="005D43FF" w:rsidRDefault="005D43F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2D763F5D" w14:textId="7EFD9055" w:rsidR="005D43FF" w:rsidRDefault="3C7CD820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articulate about FGM. </w:t>
            </w:r>
          </w:p>
          <w:p w14:paraId="78CB47EA" w14:textId="33292416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E9222A5" w14:textId="2C9D8C02" w:rsidR="005D43FF" w:rsidRDefault="3C7CD820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state some common reasons for house fires and understand the need for smoke alarms.</w:t>
            </w:r>
          </w:p>
          <w:p w14:paraId="113A6D8C" w14:textId="47129127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BB6DE38" w14:textId="67C564D6" w:rsidR="005D43FF" w:rsidRDefault="3C7CD820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understand the importance of following safety rules.</w:t>
            </w:r>
          </w:p>
          <w:p w14:paraId="3C3ABD9C" w14:textId="7B89B666" w:rsidR="560731A7" w:rsidRDefault="560731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388DEA4" w14:textId="5E1EBB8E" w:rsidR="005D43FF" w:rsidRDefault="0328AB01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articulate what a hazard is.</w:t>
            </w:r>
          </w:p>
          <w:p w14:paraId="135A8157" w14:textId="5E1EBB8E" w:rsidR="65ED8D58" w:rsidRDefault="65ED8D58" w:rsidP="47D82611">
            <w:pPr>
              <w:pStyle w:val="NoSpacing"/>
              <w:rPr>
                <w:sz w:val="18"/>
                <w:szCs w:val="18"/>
              </w:rPr>
            </w:pPr>
          </w:p>
          <w:p w14:paraId="21EBA283" w14:textId="661F6136" w:rsidR="00620B6C" w:rsidRDefault="139936C5" w:rsidP="47D82611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explain how to respond in</w:t>
            </w:r>
            <w:r w:rsidR="6926AC79" w:rsidRPr="47D82611">
              <w:rPr>
                <w:rFonts w:eastAsiaTheme="minorEastAsia"/>
                <w:sz w:val="18"/>
                <w:szCs w:val="18"/>
              </w:rPr>
              <w:t xml:space="preserve"> an emergency. </w:t>
            </w:r>
          </w:p>
          <w:p w14:paraId="1DD0258A" w14:textId="2AE662E5" w:rsidR="005D43FF" w:rsidRDefault="005D43F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</w:tr>
      <w:tr w:rsidR="00FF5BD6" w14:paraId="1DD02599" w14:textId="67EECC66" w:rsidTr="26E69476">
        <w:trPr>
          <w:trHeight w:val="99"/>
        </w:trPr>
        <w:tc>
          <w:tcPr>
            <w:tcW w:w="1438" w:type="dxa"/>
          </w:tcPr>
          <w:p w14:paraId="1DD02593" w14:textId="77777777" w:rsidR="005D43FF" w:rsidRDefault="005D43FF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594" w14:textId="5E1EBB8E" w:rsidR="005D43FF" w:rsidRDefault="44509966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E9E7001" w14:textId="5E1EBB8E" w:rsidR="005D43FF" w:rsidRDefault="273030F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Safety</w:t>
            </w:r>
          </w:p>
          <w:p w14:paraId="0F5EE589" w14:textId="5E1EBB8E" w:rsidR="005D43FF" w:rsidRDefault="273030F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Road</w:t>
            </w:r>
          </w:p>
          <w:p w14:paraId="548EDDDD" w14:textId="5E1EBB8E" w:rsidR="005D43FF" w:rsidRDefault="273030F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Key person</w:t>
            </w:r>
          </w:p>
          <w:p w14:paraId="2E62F127" w14:textId="5E1EBB8E" w:rsidR="005D43FF" w:rsidRDefault="273030F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Community</w:t>
            </w:r>
          </w:p>
          <w:p w14:paraId="4F72EAD8" w14:textId="5E1EBB8E" w:rsidR="005D43FF" w:rsidRDefault="273030F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Area</w:t>
            </w:r>
          </w:p>
          <w:p w14:paraId="12AE45E0" w14:textId="5E1EBB8E" w:rsidR="005D43FF" w:rsidRDefault="273030F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Walker</w:t>
            </w:r>
          </w:p>
          <w:p w14:paraId="1DD02595" w14:textId="4EF76B89" w:rsidR="005D43FF" w:rsidRDefault="005D43FF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2CC" w:themeFill="accent4" w:themeFillTint="33"/>
          </w:tcPr>
          <w:p w14:paraId="13B48860" w14:textId="5E1EBB8E" w:rsidR="005D43FF" w:rsidRDefault="2569F48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999</w:t>
            </w:r>
          </w:p>
          <w:p w14:paraId="46CB9782" w14:textId="5E1EBB8E" w:rsidR="005D43FF" w:rsidRDefault="2569F48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Emergency </w:t>
            </w:r>
          </w:p>
          <w:p w14:paraId="36D00BA0" w14:textId="5E1EBB8E" w:rsidR="005D43FF" w:rsidRDefault="2569F48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services</w:t>
            </w:r>
          </w:p>
          <w:p w14:paraId="3E2863BA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Harm</w:t>
            </w:r>
          </w:p>
          <w:p w14:paraId="15B1D56D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Trusted adult</w:t>
            </w:r>
          </w:p>
          <w:p w14:paraId="07FE0600" w14:textId="5E1EBB8E" w:rsidR="005D43FF" w:rsidRDefault="016B5B7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Fire safety</w:t>
            </w:r>
          </w:p>
          <w:p w14:paraId="63F37BA1" w14:textId="5E1EBB8E" w:rsidR="005D43FF" w:rsidRDefault="016B5B7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Fire detector</w:t>
            </w:r>
          </w:p>
          <w:p w14:paraId="29BF15ED" w14:textId="5E1EBB8E" w:rsidR="005D43FF" w:rsidRDefault="016B5B7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Fire alarm</w:t>
            </w:r>
          </w:p>
          <w:p w14:paraId="1DD02596" w14:textId="5E1EBB8E" w:rsidR="005D43FF" w:rsidRDefault="016B5B7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Highway code</w:t>
            </w:r>
          </w:p>
        </w:tc>
        <w:tc>
          <w:tcPr>
            <w:tcW w:w="2706" w:type="dxa"/>
            <w:gridSpan w:val="2"/>
            <w:shd w:val="clear" w:color="auto" w:fill="FFF2CC" w:themeFill="accent4" w:themeFillTint="33"/>
          </w:tcPr>
          <w:p w14:paraId="535CA406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Safer stranger</w:t>
            </w:r>
          </w:p>
          <w:p w14:paraId="0A630936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Water</w:t>
            </w:r>
          </w:p>
          <w:p w14:paraId="66349274" w14:textId="5E1EBB8E" w:rsidR="6C4C46BF" w:rsidRDefault="0AB0B1C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Medicine</w:t>
            </w:r>
          </w:p>
          <w:p w14:paraId="2297D504" w14:textId="3DFD4CC3" w:rsidR="6C4C46BF" w:rsidRDefault="0AB0B1CA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Fire</w:t>
            </w:r>
          </w:p>
          <w:p w14:paraId="07838EAC" w14:textId="5E1EBB8E" w:rsidR="3ECEFAC9" w:rsidRDefault="6ED14E59" w:rsidP="47D82611">
            <w:pPr>
              <w:spacing w:line="257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Fire alarm</w:t>
            </w:r>
          </w:p>
          <w:p w14:paraId="259A6177" w14:textId="38D88E82" w:rsidR="3ECEFAC9" w:rsidRDefault="6ED14E59" w:rsidP="1AF16976">
            <w:pPr>
              <w:spacing w:line="257" w:lineRule="auto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Fire detector</w:t>
            </w:r>
          </w:p>
          <w:p w14:paraId="701CFCDC" w14:textId="1009A8A1" w:rsidR="086F54F1" w:rsidRDefault="1829569A" w:rsidP="1AF16976">
            <w:p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Fire safety</w:t>
            </w:r>
          </w:p>
          <w:p w14:paraId="063CDEA1" w14:textId="70AB1AB1" w:rsidR="086F54F1" w:rsidRDefault="1829569A" w:rsidP="1AF16976">
            <w:p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Home products</w:t>
            </w:r>
          </w:p>
          <w:p w14:paraId="33007E90" w14:textId="3E3340BD" w:rsidR="086F54F1" w:rsidRDefault="1829569A" w:rsidP="1AF16976">
            <w:p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Medicine</w:t>
            </w:r>
          </w:p>
          <w:p w14:paraId="053C5EC8" w14:textId="21BCECDF" w:rsidR="086F54F1" w:rsidRDefault="1829569A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Cream</w:t>
            </w:r>
          </w:p>
          <w:p w14:paraId="2C492C90" w14:textId="26924672" w:rsidR="1829569A" w:rsidRDefault="1829569A" w:rsidP="1AF16976">
            <w:p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Highway code</w:t>
            </w:r>
          </w:p>
          <w:p w14:paraId="6E6A55A6" w14:textId="0E71F913" w:rsidR="1AF16976" w:rsidRDefault="1AF16976" w:rsidP="1AF16976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F880920" w14:textId="46816D0D" w:rsidR="6C4C46BF" w:rsidRDefault="6C4C46B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BDD6EE" w:themeFill="accent1" w:themeFillTint="66"/>
          </w:tcPr>
          <w:p w14:paraId="55EF91C0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Choices</w:t>
            </w:r>
          </w:p>
          <w:p w14:paraId="5A0F3FD0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Dangerous</w:t>
            </w:r>
          </w:p>
          <w:p w14:paraId="6E3B1C08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Electricity</w:t>
            </w:r>
          </w:p>
          <w:p w14:paraId="18D4CB30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Road safety</w:t>
            </w:r>
          </w:p>
          <w:p w14:paraId="1DD02597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Uncomfortable</w:t>
            </w:r>
          </w:p>
        </w:tc>
        <w:tc>
          <w:tcPr>
            <w:tcW w:w="2008" w:type="dxa"/>
            <w:gridSpan w:val="2"/>
            <w:shd w:val="clear" w:color="auto" w:fill="BDD6EE" w:themeFill="accent1" w:themeFillTint="66"/>
          </w:tcPr>
          <w:p w14:paraId="2C277E91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Water safety</w:t>
            </w:r>
          </w:p>
          <w:p w14:paraId="4E56B625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Wellbeing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1FEA3824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Action</w:t>
            </w:r>
          </w:p>
          <w:p w14:paraId="2C0304D5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Advice</w:t>
            </w:r>
          </w:p>
          <w:p w14:paraId="29B70E6F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Decision</w:t>
            </w:r>
          </w:p>
          <w:p w14:paraId="1DD02598" w14:textId="5E1EBB8E" w:rsidR="005D43F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independence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598DE5D2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Informed</w:t>
            </w:r>
          </w:p>
          <w:p w14:paraId="0F3B1710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Mature</w:t>
            </w:r>
          </w:p>
          <w:p w14:paraId="49149FB3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Situation</w:t>
            </w:r>
          </w:p>
          <w:p w14:paraId="4596395E" w14:textId="5E1EBB8E" w:rsidR="6C4C46BF" w:rsidRDefault="2C6D748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Support</w:t>
            </w:r>
          </w:p>
        </w:tc>
      </w:tr>
      <w:tr w:rsidR="00BB21B4" w14:paraId="1DD025BE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1DD0259A" w14:textId="5E1EBB8E" w:rsidR="00E65326" w:rsidRDefault="64BD48E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Keeping myself safe</w:t>
            </w:r>
          </w:p>
          <w:p w14:paraId="76502DB8" w14:textId="5E1EBB8E" w:rsidR="00E65326" w:rsidRDefault="40ACF3A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Year B</w:t>
            </w:r>
          </w:p>
          <w:p w14:paraId="15CCCE1E" w14:textId="655E8711" w:rsidR="00E65326" w:rsidRDefault="00E65326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1DD0259B" w14:textId="5E1EBB8E" w:rsidR="00E65326" w:rsidRDefault="0ED7D94B" w:rsidP="47D82611">
            <w:pPr>
              <w:rPr>
                <w:rFonts w:eastAsiaTheme="minorEastAsia"/>
                <w:b/>
                <w:bCs/>
                <w:color w:val="F0168E"/>
                <w:sz w:val="18"/>
                <w:szCs w:val="18"/>
                <w:u w:val="single"/>
              </w:rPr>
            </w:pPr>
            <w:r w:rsidRPr="47D82611">
              <w:rPr>
                <w:rFonts w:eastAsiaTheme="minorEastAsia"/>
                <w:b/>
                <w:bCs/>
                <w:color w:val="F0168E"/>
                <w:sz w:val="18"/>
                <w:szCs w:val="18"/>
                <w:u w:val="single"/>
              </w:rPr>
              <w:t>Diversity</w:t>
            </w:r>
            <w:r w:rsidRPr="47D82611">
              <w:rPr>
                <w:rFonts w:eastAsiaTheme="minorEastAsia"/>
                <w:b/>
                <w:bCs/>
                <w:color w:val="F0168E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</w:tcPr>
          <w:p w14:paraId="1DD0259C" w14:textId="5E1EBB8E" w:rsidR="00E65326" w:rsidRDefault="64BD48E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59D" w14:textId="5E1EBB8E" w:rsidR="00E65326" w:rsidRDefault="18DDF6DE" w:rsidP="27DCDE89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27DCDE89">
              <w:rPr>
                <w:rFonts w:eastAsiaTheme="minorEastAsia"/>
                <w:b/>
                <w:bCs/>
                <w:sz w:val="18"/>
                <w:szCs w:val="18"/>
              </w:rPr>
              <w:t>How can I keep safe?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DD025A1" w14:textId="5E1EBB8E" w:rsidR="00E65326" w:rsidRDefault="18DDF6DE" w:rsidP="27DCDE89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27DCDE89">
              <w:rPr>
                <w:rFonts w:eastAsiaTheme="minorEastAsia"/>
                <w:b/>
                <w:bCs/>
                <w:sz w:val="18"/>
                <w:szCs w:val="18"/>
              </w:rPr>
              <w:t>Why do we have rules and age restrictions?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5A9" w14:textId="5E1EBB8E" w:rsidR="00E65326" w:rsidRDefault="18DDF6DE" w:rsidP="27DCDE89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27DCDE89">
              <w:rPr>
                <w:rFonts w:eastAsiaTheme="minorEastAsia"/>
                <w:b/>
                <w:bCs/>
                <w:sz w:val="18"/>
                <w:szCs w:val="18"/>
              </w:rPr>
              <w:t xml:space="preserve">Medicines 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5BD" w14:textId="5E1EBB8E" w:rsidR="00E65326" w:rsidRDefault="18DDF6DE" w:rsidP="27DCDE89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27DCDE89">
              <w:rPr>
                <w:rFonts w:eastAsiaTheme="minorEastAsia"/>
                <w:b/>
                <w:bCs/>
                <w:sz w:val="18"/>
                <w:szCs w:val="18"/>
              </w:rPr>
              <w:t>Drug use and the law</w:t>
            </w:r>
          </w:p>
        </w:tc>
      </w:tr>
      <w:tr w:rsidR="00BB21B4" w14:paraId="1DD025C5" w14:textId="77777777" w:rsidTr="26E69476">
        <w:trPr>
          <w:trHeight w:val="99"/>
        </w:trPr>
        <w:tc>
          <w:tcPr>
            <w:tcW w:w="1438" w:type="dxa"/>
            <w:vMerge/>
          </w:tcPr>
          <w:p w14:paraId="1DD025BF" w14:textId="77777777" w:rsidR="00E65326" w:rsidRDefault="00E65326" w:rsidP="00E65326"/>
        </w:tc>
        <w:tc>
          <w:tcPr>
            <w:tcW w:w="1325" w:type="dxa"/>
          </w:tcPr>
          <w:p w14:paraId="1DD025C0" w14:textId="5E1EBB8E" w:rsidR="00E65326" w:rsidRDefault="64BD48E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77C5B898" w14:textId="7728392C" w:rsidR="00E65326" w:rsidRDefault="29876DE0" w:rsidP="1AF1697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be </w:t>
            </w:r>
            <w:r w:rsidR="103A2F51" w:rsidRPr="1AF16976">
              <w:rPr>
                <w:rFonts w:eastAsiaTheme="minorEastAsia"/>
                <w:sz w:val="18"/>
                <w:szCs w:val="18"/>
              </w:rPr>
              <w:t>a safe pedestrian. (R)</w:t>
            </w:r>
          </w:p>
          <w:p w14:paraId="03BC592E" w14:textId="2D96CD90" w:rsidR="1AF16976" w:rsidRDefault="1AF16976" w:rsidP="1AF16976">
            <w:pPr>
              <w:rPr>
                <w:rFonts w:eastAsiaTheme="minorEastAsia"/>
                <w:sz w:val="18"/>
                <w:szCs w:val="18"/>
              </w:rPr>
            </w:pPr>
          </w:p>
          <w:p w14:paraId="03B8FA4A" w14:textId="47AB8E51" w:rsidR="1AF16976" w:rsidRDefault="1AF16976" w:rsidP="1AF16976">
            <w:pPr>
              <w:rPr>
                <w:rFonts w:eastAsiaTheme="minorEastAsia"/>
                <w:sz w:val="18"/>
                <w:szCs w:val="18"/>
              </w:rPr>
            </w:pPr>
          </w:p>
          <w:p w14:paraId="50B1EEA9" w14:textId="7053230B" w:rsidR="00E65326" w:rsidRDefault="103A2F51" w:rsidP="1AF1697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</w:t>
            </w:r>
            <w:r w:rsidR="659A2DEE" w:rsidRPr="1AF16976">
              <w:rPr>
                <w:rFonts w:eastAsiaTheme="minorEastAsia"/>
                <w:sz w:val="18"/>
                <w:szCs w:val="18"/>
              </w:rPr>
              <w:t>o t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alk about the lives of people around them and their roles in society.  </w:t>
            </w:r>
            <w:r w:rsidR="1F04330C" w:rsidRPr="1AF16976">
              <w:rPr>
                <w:rFonts w:eastAsiaTheme="minorEastAsia"/>
                <w:sz w:val="18"/>
                <w:szCs w:val="18"/>
              </w:rPr>
              <w:t>(</w:t>
            </w:r>
            <w:r w:rsidRPr="1AF16976">
              <w:rPr>
                <w:rFonts w:eastAsiaTheme="minorEastAsia"/>
                <w:sz w:val="18"/>
                <w:szCs w:val="18"/>
              </w:rPr>
              <w:t>ELG</w:t>
            </w:r>
            <w:r w:rsidR="04943E52" w:rsidRPr="1AF16976">
              <w:rPr>
                <w:rFonts w:eastAsiaTheme="minorEastAsia"/>
                <w:sz w:val="18"/>
                <w:szCs w:val="18"/>
              </w:rPr>
              <w:t>)</w:t>
            </w:r>
          </w:p>
          <w:p w14:paraId="2A6C6A57" w14:textId="0BFB83F2" w:rsidR="1AF16976" w:rsidRDefault="1AF16976" w:rsidP="1AF16976">
            <w:pPr>
              <w:rPr>
                <w:rFonts w:eastAsiaTheme="minorEastAsia"/>
                <w:sz w:val="18"/>
                <w:szCs w:val="18"/>
              </w:rPr>
            </w:pPr>
          </w:p>
          <w:p w14:paraId="4C1D1D92" w14:textId="7B0D4FBB" w:rsidR="1AF16976" w:rsidRDefault="1AF16976" w:rsidP="1AF16976">
            <w:pPr>
              <w:rPr>
                <w:rFonts w:eastAsiaTheme="minorEastAsia"/>
                <w:sz w:val="18"/>
                <w:szCs w:val="18"/>
              </w:rPr>
            </w:pPr>
          </w:p>
          <w:p w14:paraId="30F97695" w14:textId="3C9901A0" w:rsidR="00E65326" w:rsidRDefault="20B5643F" w:rsidP="1AF1697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s</w:t>
            </w:r>
            <w:r w:rsidR="103A2F51" w:rsidRPr="1AF16976">
              <w:rPr>
                <w:rFonts w:eastAsiaTheme="minorEastAsia"/>
                <w:sz w:val="18"/>
                <w:szCs w:val="18"/>
              </w:rPr>
              <w:t xml:space="preserve">how sensitively to their own and to other's needs.  </w:t>
            </w:r>
            <w:r w:rsidR="42273E6E" w:rsidRPr="1AF16976">
              <w:rPr>
                <w:rFonts w:eastAsiaTheme="minorEastAsia"/>
                <w:sz w:val="18"/>
                <w:szCs w:val="18"/>
              </w:rPr>
              <w:t>(</w:t>
            </w:r>
            <w:r w:rsidR="103A2F51" w:rsidRPr="1AF16976">
              <w:rPr>
                <w:rFonts w:eastAsiaTheme="minorEastAsia"/>
                <w:sz w:val="18"/>
                <w:szCs w:val="18"/>
              </w:rPr>
              <w:t>ELG</w:t>
            </w:r>
            <w:r w:rsidR="1C2D3FCD" w:rsidRPr="1AF16976">
              <w:rPr>
                <w:rFonts w:eastAsiaTheme="minorEastAsia"/>
                <w:sz w:val="18"/>
                <w:szCs w:val="18"/>
              </w:rPr>
              <w:t>)</w:t>
            </w:r>
          </w:p>
          <w:p w14:paraId="1DD025C1" w14:textId="6F92FA32" w:rsidR="00E65326" w:rsidRDefault="00E65326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B5EA28E" w14:textId="5E1EBB8E" w:rsidR="00E65326" w:rsidRPr="0094148A" w:rsidRDefault="7BA60B5D" w:rsidP="00B4058A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h</w:t>
            </w:r>
            <w:r w:rsidR="37AEBBE9" w:rsidRPr="47D82611">
              <w:rPr>
                <w:rFonts w:eastAsiaTheme="minorEastAsia"/>
                <w:sz w:val="18"/>
                <w:szCs w:val="18"/>
              </w:rPr>
              <w:t>ow rules can help to keep us safe</w:t>
            </w:r>
            <w:r w:rsidR="3FC9EDA5" w:rsidRPr="47D82611">
              <w:rPr>
                <w:rFonts w:eastAsiaTheme="minorEastAsia"/>
                <w:sz w:val="18"/>
                <w:szCs w:val="18"/>
              </w:rPr>
              <w:t>.</w:t>
            </w:r>
            <w:r w:rsidR="37AEBBE9"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6E7C1040" w14:textId="4DB2241C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88EE40D" w14:textId="30D1FF26" w:rsidR="00E65326" w:rsidRPr="0094148A" w:rsidRDefault="7880F6FC" w:rsidP="21623C8F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sz w:val="18"/>
                <w:szCs w:val="18"/>
              </w:rPr>
            </w:pPr>
            <w:r w:rsidRPr="21623C8F">
              <w:rPr>
                <w:rFonts w:eastAsiaTheme="minorEastAsia"/>
                <w:sz w:val="18"/>
                <w:szCs w:val="18"/>
              </w:rPr>
              <w:t>To understand w</w:t>
            </w:r>
            <w:r w:rsidR="37AEBBE9" w:rsidRPr="21623C8F">
              <w:rPr>
                <w:rFonts w:eastAsiaTheme="minorEastAsia"/>
                <w:sz w:val="18"/>
                <w:szCs w:val="18"/>
              </w:rPr>
              <w:t xml:space="preserve">hy some </w:t>
            </w:r>
            <w:r w:rsidR="78B352A4" w:rsidRPr="21623C8F">
              <w:rPr>
                <w:rFonts w:eastAsiaTheme="minorEastAsia"/>
                <w:sz w:val="18"/>
                <w:szCs w:val="18"/>
              </w:rPr>
              <w:t>things,</w:t>
            </w:r>
            <w:r w:rsidR="37AEBBE9" w:rsidRPr="21623C8F">
              <w:rPr>
                <w:rFonts w:eastAsiaTheme="minorEastAsia"/>
                <w:sz w:val="18"/>
                <w:szCs w:val="18"/>
              </w:rPr>
              <w:t xml:space="preserve"> have age restrictions, </w:t>
            </w:r>
            <w:r w:rsidR="27850F9F" w:rsidRPr="21623C8F">
              <w:rPr>
                <w:rFonts w:eastAsiaTheme="minorEastAsia"/>
                <w:sz w:val="18"/>
                <w:szCs w:val="18"/>
              </w:rPr>
              <w:t>e.g.,</w:t>
            </w:r>
            <w:r w:rsidR="37AEBBE9" w:rsidRPr="21623C8F">
              <w:rPr>
                <w:rFonts w:eastAsiaTheme="minorEastAsia"/>
                <w:sz w:val="18"/>
                <w:szCs w:val="18"/>
              </w:rPr>
              <w:t xml:space="preserve"> TV and film, games, toys or play areas</w:t>
            </w:r>
            <w:r w:rsidR="37CC1ADE" w:rsidRPr="21623C8F">
              <w:rPr>
                <w:rFonts w:eastAsiaTheme="minorEastAsia"/>
                <w:sz w:val="18"/>
                <w:szCs w:val="18"/>
              </w:rPr>
              <w:t>.</w:t>
            </w:r>
            <w:r w:rsidR="37AEBBE9" w:rsidRPr="21623C8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5EF1477" w14:textId="380B180A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CCF7E9F" w14:textId="5E1EBB8E" w:rsidR="00E65326" w:rsidRPr="0094148A" w:rsidRDefault="7EEAB8F7" w:rsidP="00B4058A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the b</w:t>
            </w:r>
            <w:r w:rsidR="37AEBBE9" w:rsidRPr="47D82611">
              <w:rPr>
                <w:rFonts w:eastAsiaTheme="minorEastAsia"/>
                <w:sz w:val="18"/>
                <w:szCs w:val="18"/>
              </w:rPr>
              <w:t>asic rules for keeping safe online</w:t>
            </w:r>
            <w:r w:rsidR="035CD199" w:rsidRPr="47D82611">
              <w:rPr>
                <w:rFonts w:eastAsiaTheme="minorEastAsia"/>
                <w:sz w:val="18"/>
                <w:szCs w:val="18"/>
              </w:rPr>
              <w:t>.</w:t>
            </w:r>
            <w:r w:rsidR="37AEBBE9"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5F84556" w14:textId="142F1425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5042666" w14:textId="5E1EBB8E" w:rsidR="00E65326" w:rsidRPr="0094148A" w:rsidRDefault="5DCF490A" w:rsidP="00B4058A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w</w:t>
            </w:r>
            <w:r w:rsidR="37AEBBE9" w:rsidRPr="47D82611">
              <w:rPr>
                <w:rFonts w:eastAsiaTheme="minorEastAsia"/>
                <w:sz w:val="18"/>
                <w:szCs w:val="18"/>
              </w:rPr>
              <w:t>hom to tell if they see something online that makes them feel unhappy, worried, or scared</w:t>
            </w:r>
            <w:r w:rsidR="7E207A94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EDBB5CC" w14:textId="6595B8EA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5C2" w14:textId="5E1EBB8E" w:rsidR="00E65326" w:rsidRPr="0094148A" w:rsidRDefault="16CF9A1E" w:rsidP="00B4058A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know who to tell if they see something online</w:t>
            </w:r>
            <w:r w:rsidR="4EB1F228" w:rsidRPr="47D82611">
              <w:rPr>
                <w:rFonts w:eastAsiaTheme="minorEastAsia"/>
                <w:sz w:val="18"/>
                <w:szCs w:val="18"/>
              </w:rPr>
              <w:t xml:space="preserve"> that makes them uncomfortable</w:t>
            </w:r>
            <w:r w:rsidRPr="47D82611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4735C02" w14:textId="3CEB3459" w:rsidR="6844A1E9" w:rsidRPr="0094148A" w:rsidRDefault="302C1678" w:rsidP="00B4058A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</w:rPr>
            </w:pPr>
            <w:r w:rsidRPr="47D82611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</w:rPr>
              <w:t>To recognise what is meant by a ‘drug’ and drugs that are common in everyday life. </w:t>
            </w:r>
          </w:p>
          <w:p w14:paraId="18A180E2" w14:textId="62B744DF" w:rsidR="0094148A" w:rsidRPr="0094148A" w:rsidRDefault="0094148A" w:rsidP="47D82611">
            <w:pPr>
              <w:pStyle w:val="NoSpacing"/>
              <w:rPr>
                <w:rFonts w:eastAsia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7C6AF231" w14:textId="5E1EBB8E" w:rsidR="0094148A" w:rsidRPr="0094148A" w:rsidRDefault="66B1C5DD" w:rsidP="00B4058A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47D82611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To identify some of the risks of drugs common to everyday life including developing habits. </w:t>
            </w:r>
          </w:p>
          <w:p w14:paraId="4AA2FDC1" w14:textId="62B744DF" w:rsidR="0094148A" w:rsidRPr="0094148A" w:rsidRDefault="0094148A" w:rsidP="47D82611">
            <w:pPr>
              <w:pStyle w:val="NoSpacing"/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</w:p>
          <w:p w14:paraId="1AA035DE" w14:textId="5E1EBB8E" w:rsidR="43125C0A" w:rsidRPr="0094148A" w:rsidRDefault="36320ECC" w:rsidP="00B4058A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47D82611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To learn about the importance of taking medicines correctly/using household products and their side effects.</w:t>
            </w:r>
          </w:p>
          <w:p w14:paraId="20A1C084" w14:textId="4A8E21AA" w:rsidR="0033201A" w:rsidRPr="0094148A" w:rsidRDefault="0033201A" w:rsidP="47D82611">
            <w:pPr>
              <w:pStyle w:val="NoSpacing"/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</w:p>
          <w:p w14:paraId="2BCA1CD1" w14:textId="2D8A3DA8" w:rsidR="009F050E" w:rsidRPr="0094148A" w:rsidRDefault="36320ECC" w:rsidP="00B4058A">
            <w:pPr>
              <w:pStyle w:val="NoSpacing"/>
              <w:numPr>
                <w:ilvl w:val="0"/>
                <w:numId w:val="39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To learn how to ask for support and advice with substance abuse.</w:t>
            </w:r>
          </w:p>
          <w:p w14:paraId="1DD025C3" w14:textId="77777777" w:rsidR="00E65326" w:rsidRPr="0094148A" w:rsidRDefault="00E6532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2C4A54B4" w14:textId="3BF9B0ED" w:rsidR="001B3599" w:rsidRDefault="1E0965E3" w:rsidP="1AF16976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To recognise why </w:t>
            </w:r>
            <w:r w:rsidR="7F5AF3A1"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people,</w:t>
            </w:r>
            <w:r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 choose to use drugs</w:t>
            </w:r>
            <w:r w:rsidR="137F27FC"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. </w:t>
            </w:r>
          </w:p>
          <w:p w14:paraId="1F680BE0" w14:textId="38DCAEAF" w:rsidR="1AF16976" w:rsidRDefault="1AF16976" w:rsidP="1AF16976">
            <w:pPr>
              <w:pStyle w:val="NoSpacing"/>
              <w:rPr>
                <w:rStyle w:val="normaltextrun"/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66840273" w14:textId="602A1673" w:rsidR="002842B2" w:rsidRDefault="26F20514" w:rsidP="1AF16976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To learn about </w:t>
            </w:r>
            <w:r w:rsidR="0778303F"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media messages and </w:t>
            </w:r>
            <w:r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age restrictions </w:t>
            </w:r>
            <w:r w:rsidR="0778303F"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and how they can keep us safe. </w:t>
            </w:r>
          </w:p>
          <w:p w14:paraId="602E35F3" w14:textId="3C9FEAFA" w:rsidR="1AF16976" w:rsidRDefault="1AF16976" w:rsidP="1AF16976">
            <w:pPr>
              <w:pStyle w:val="NoSpacing"/>
              <w:rPr>
                <w:rStyle w:val="normaltextrun"/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23CAEDBE" w14:textId="6BC4B5B9" w:rsidR="00213B8F" w:rsidRDefault="423DE116" w:rsidP="1AF16976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To know where and how organizations are available for people to get help with drug use. </w:t>
            </w:r>
          </w:p>
          <w:p w14:paraId="302B3536" w14:textId="48DA0E86" w:rsidR="1AF16976" w:rsidRDefault="1AF16976" w:rsidP="1AF16976">
            <w:pPr>
              <w:pStyle w:val="NoSpacing"/>
              <w:rPr>
                <w:rStyle w:val="normaltextrun"/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2D99B262" w14:textId="62D63B03" w:rsidR="005B26C8" w:rsidRDefault="137F27FC" w:rsidP="1AF16976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1AF16976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To learn about the risks and effects of different drugs. </w:t>
            </w:r>
          </w:p>
          <w:p w14:paraId="4B94E0E2" w14:textId="59DAC10F" w:rsidR="1AF16976" w:rsidRDefault="1AF16976" w:rsidP="1AF16976">
            <w:pPr>
              <w:pStyle w:val="NoSpacing"/>
              <w:rPr>
                <w:rStyle w:val="normaltextrun"/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  <w:p w14:paraId="10C8735E" w14:textId="4AE22507" w:rsidR="006A3038" w:rsidRDefault="333559B5" w:rsidP="00B4058A">
            <w:pPr>
              <w:pStyle w:val="NoSpacing"/>
              <w:numPr>
                <w:ilvl w:val="0"/>
                <w:numId w:val="39"/>
              </w:numPr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47D82611">
              <w:rPr>
                <w:rStyle w:val="normaltextrun"/>
                <w:rFonts w:eastAsiaTheme="minorEastAsi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To learn about the laws surrounding illegal and legal drugs. </w:t>
            </w:r>
          </w:p>
          <w:p w14:paraId="1DD025C4" w14:textId="4D687A5F" w:rsidR="00213B8F" w:rsidRPr="00C65852" w:rsidRDefault="00213B8F" w:rsidP="47D82611">
            <w:pPr>
              <w:pStyle w:val="NoSpacing"/>
              <w:rPr>
                <w:rFonts w:eastAsiaTheme="minorEastAsia"/>
                <w:sz w:val="18"/>
                <w:szCs w:val="18"/>
                <w:highlight w:val="yellow"/>
              </w:rPr>
            </w:pPr>
          </w:p>
        </w:tc>
      </w:tr>
      <w:tr w:rsidR="00BB21B4" w14:paraId="1DD025CC" w14:textId="77777777" w:rsidTr="26E69476">
        <w:trPr>
          <w:trHeight w:val="198"/>
        </w:trPr>
        <w:tc>
          <w:tcPr>
            <w:tcW w:w="1438" w:type="dxa"/>
          </w:tcPr>
          <w:p w14:paraId="1DD025C6" w14:textId="77777777" w:rsidR="00E65326" w:rsidRDefault="00E65326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5C25FF94" w14:textId="492D391B" w:rsidR="005D43FF" w:rsidRDefault="44509966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3F26CCD" w14:textId="1999857A" w:rsidR="00E65326" w:rsidRDefault="64BD48E5" w:rsidP="1AF1697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I will know how to cross a road.</w:t>
            </w:r>
          </w:p>
          <w:p w14:paraId="5644B7E8" w14:textId="309EFCF4" w:rsidR="00E65326" w:rsidRDefault="37AEBBE9" w:rsidP="1AF1697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I will know not to speak to strangers.</w:t>
            </w:r>
          </w:p>
          <w:p w14:paraId="1DD025C8" w14:textId="4EA39E2B" w:rsidR="00E65326" w:rsidRDefault="1FB943A2" w:rsidP="1AF1697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learn what number to call for help.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4F22AB1E" w14:textId="492D391B" w:rsidR="31CEC13E" w:rsidRDefault="544F02E0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w</w:t>
            </w:r>
            <w:r w:rsidR="31357EA4" w:rsidRPr="1AF16976">
              <w:rPr>
                <w:rFonts w:eastAsiaTheme="minorEastAsia"/>
                <w:sz w:val="18"/>
                <w:szCs w:val="18"/>
              </w:rPr>
              <w:t>hat age restriction</w:t>
            </w:r>
            <w:r w:rsidR="65B767C5" w:rsidRPr="1AF16976">
              <w:rPr>
                <w:rFonts w:eastAsiaTheme="minorEastAsia"/>
                <w:sz w:val="18"/>
                <w:szCs w:val="18"/>
              </w:rPr>
              <w:t>s on films and games</w:t>
            </w:r>
            <w:r w:rsidR="31357EA4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5F565A9D" w:rsidRPr="1AF16976">
              <w:rPr>
                <w:rFonts w:eastAsiaTheme="minorEastAsia"/>
                <w:sz w:val="18"/>
                <w:szCs w:val="18"/>
              </w:rPr>
              <w:t xml:space="preserve">are </w:t>
            </w:r>
            <w:r w:rsidR="31357EA4" w:rsidRPr="1AF16976">
              <w:rPr>
                <w:rFonts w:eastAsiaTheme="minorEastAsia"/>
                <w:sz w:val="18"/>
                <w:szCs w:val="18"/>
              </w:rPr>
              <w:t xml:space="preserve">and </w:t>
            </w:r>
            <w:r w:rsidR="6A01D588" w:rsidRPr="1AF16976">
              <w:rPr>
                <w:rFonts w:eastAsiaTheme="minorEastAsia"/>
                <w:sz w:val="18"/>
                <w:szCs w:val="18"/>
              </w:rPr>
              <w:t xml:space="preserve">how </w:t>
            </w:r>
            <w:r w:rsidR="00E802EE" w:rsidRPr="1AF16976">
              <w:rPr>
                <w:rFonts w:eastAsiaTheme="minorEastAsia"/>
                <w:sz w:val="18"/>
                <w:szCs w:val="18"/>
              </w:rPr>
              <w:t xml:space="preserve">they </w:t>
            </w:r>
            <w:r w:rsidR="6A01D588" w:rsidRPr="1AF16976">
              <w:rPr>
                <w:rFonts w:eastAsiaTheme="minorEastAsia"/>
                <w:sz w:val="18"/>
                <w:szCs w:val="18"/>
              </w:rPr>
              <w:t>keep us safe on the internet.</w:t>
            </w:r>
          </w:p>
          <w:p w14:paraId="4A5E6164" w14:textId="492D391B" w:rsidR="2B7ECDFF" w:rsidRDefault="4600E62C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w</w:t>
            </w:r>
            <w:r w:rsidR="08317BFA" w:rsidRPr="1AF16976">
              <w:rPr>
                <w:rFonts w:eastAsiaTheme="minorEastAsia"/>
                <w:sz w:val="18"/>
                <w:szCs w:val="18"/>
              </w:rPr>
              <w:t>ho we can go to if we feel unsafe or uncomfortable on the internet.</w:t>
            </w:r>
          </w:p>
          <w:p w14:paraId="7B2532CA" w14:textId="492D391B" w:rsidR="31CEC13E" w:rsidRDefault="6E547EF8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the </w:t>
            </w:r>
            <w:r w:rsidR="08317BFA" w:rsidRPr="1AF16976">
              <w:rPr>
                <w:rFonts w:eastAsiaTheme="minorEastAsia"/>
                <w:sz w:val="18"/>
                <w:szCs w:val="18"/>
              </w:rPr>
              <w:t>rules that they must follow to stay safe.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7922AE4" w14:textId="492D391B" w:rsidR="00E65326" w:rsidRDefault="683D307A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name common every-day drugs and to understand how these can affect their health.</w:t>
            </w:r>
          </w:p>
          <w:p w14:paraId="3C76B99F" w14:textId="492D391B" w:rsidR="00E65326" w:rsidRDefault="48C0AF7E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that some drugs can be addictive and know who to tell if they are worried.</w:t>
            </w:r>
          </w:p>
          <w:p w14:paraId="1DD025CA" w14:textId="492D391B" w:rsidR="00E65326" w:rsidRDefault="48C0AF7E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how to take medicines correctly.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777E0D98" w14:textId="492D391B" w:rsidR="00E65326" w:rsidRDefault="4E612176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how to keep their personal information safe online.</w:t>
            </w:r>
          </w:p>
          <w:p w14:paraId="0A54A461" w14:textId="492D391B" w:rsidR="00E65326" w:rsidRDefault="4E612176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the laws around drug use.</w:t>
            </w:r>
          </w:p>
          <w:p w14:paraId="1DD025CB" w14:textId="492D391B" w:rsidR="00E65326" w:rsidRDefault="4E612176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the organisations where they can find support if they have questions about drug use.</w:t>
            </w:r>
          </w:p>
        </w:tc>
      </w:tr>
      <w:tr w:rsidR="00FF5BD6" w14:paraId="1DD025DA" w14:textId="08CA1753" w:rsidTr="26E69476">
        <w:trPr>
          <w:trHeight w:val="99"/>
        </w:trPr>
        <w:tc>
          <w:tcPr>
            <w:tcW w:w="1438" w:type="dxa"/>
          </w:tcPr>
          <w:p w14:paraId="1DD025D4" w14:textId="77777777" w:rsidR="005D43FF" w:rsidRDefault="005D43FF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DD025D5" w14:textId="492D391B" w:rsidR="005D43FF" w:rsidRDefault="44509966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642F2432" w14:textId="492D391B" w:rsidR="005D43FF" w:rsidRDefault="4335994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Safety</w:t>
            </w:r>
          </w:p>
          <w:p w14:paraId="0F70D098" w14:textId="492D391B" w:rsidR="005D43FF" w:rsidRDefault="4335994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Road</w:t>
            </w:r>
          </w:p>
          <w:p w14:paraId="77242702" w14:textId="492D391B" w:rsidR="005D43FF" w:rsidRDefault="4335994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Key person</w:t>
            </w:r>
          </w:p>
          <w:p w14:paraId="318E0103" w14:textId="492D391B" w:rsidR="005D43FF" w:rsidRDefault="4335994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Community</w:t>
            </w:r>
          </w:p>
          <w:p w14:paraId="17C6C999" w14:textId="492D391B" w:rsidR="005D43FF" w:rsidRDefault="4335994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Area</w:t>
            </w:r>
          </w:p>
          <w:p w14:paraId="1DD025D6" w14:textId="492D391B" w:rsidR="005D43FF" w:rsidRDefault="4335994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Walker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14:paraId="034515FD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Danger</w:t>
            </w:r>
          </w:p>
          <w:p w14:paraId="68411BD2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E-safety</w:t>
            </w:r>
          </w:p>
          <w:p w14:paraId="21B24390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Trusted adult</w:t>
            </w:r>
          </w:p>
          <w:p w14:paraId="6957F811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Choke</w:t>
            </w:r>
          </w:p>
          <w:p w14:paraId="1DD025D7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Hazard</w:t>
            </w:r>
          </w:p>
        </w:tc>
        <w:tc>
          <w:tcPr>
            <w:tcW w:w="2706" w:type="dxa"/>
            <w:gridSpan w:val="2"/>
            <w:shd w:val="clear" w:color="auto" w:fill="FFF2CC" w:themeFill="accent4" w:themeFillTint="33"/>
          </w:tcPr>
          <w:p w14:paraId="1DB7F070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Online</w:t>
            </w:r>
          </w:p>
          <w:p w14:paraId="27F79D3A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Risk</w:t>
            </w:r>
          </w:p>
          <w:p w14:paraId="0175CD43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Rules</w:t>
            </w:r>
          </w:p>
          <w:p w14:paraId="295AB41D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Safer</w:t>
            </w:r>
          </w:p>
          <w:p w14:paraId="34F7A552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Stronger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14:paraId="3ADA2038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Drugs</w:t>
            </w:r>
          </w:p>
          <w:p w14:paraId="2D0E3DEA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Medicines</w:t>
            </w:r>
          </w:p>
          <w:p w14:paraId="2506AE2B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Shock</w:t>
            </w:r>
          </w:p>
          <w:p w14:paraId="242F29A9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Casualty</w:t>
            </w:r>
          </w:p>
          <w:p w14:paraId="1DD025D8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Addiction</w:t>
            </w:r>
          </w:p>
        </w:tc>
        <w:tc>
          <w:tcPr>
            <w:tcW w:w="2008" w:type="dxa"/>
            <w:gridSpan w:val="2"/>
            <w:shd w:val="clear" w:color="auto" w:fill="BDD6EE" w:themeFill="accent1" w:themeFillTint="66"/>
          </w:tcPr>
          <w:p w14:paraId="272C4F97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Allergies</w:t>
            </w:r>
          </w:p>
          <w:p w14:paraId="40B103F1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Habit</w:t>
            </w:r>
          </w:p>
          <w:p w14:paraId="42CFEE2B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Health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28452D1E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Consequence</w:t>
            </w:r>
          </w:p>
          <w:p w14:paraId="7CE6123E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Responsible</w:t>
            </w:r>
          </w:p>
          <w:p w14:paraId="22CED129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Unfamiliar</w:t>
            </w:r>
          </w:p>
          <w:p w14:paraId="0F639B1F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Age restrictions</w:t>
            </w:r>
          </w:p>
          <w:p w14:paraId="1DD025D9" w14:textId="492D391B" w:rsidR="005D43FF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Pressure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5E7F0E47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Substances</w:t>
            </w:r>
          </w:p>
          <w:p w14:paraId="5AAA4A2E" w14:textId="492D391B" w:rsidR="3A30C7B6" w:rsidRDefault="0325AD9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Support</w:t>
            </w:r>
          </w:p>
        </w:tc>
      </w:tr>
      <w:tr w:rsidR="00BB21B4" w14:paraId="1DD02644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50DEC183" w14:textId="492D391B" w:rsidR="00F60913" w:rsidRDefault="0CA1DD7D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Growing and changing Year </w:t>
            </w:r>
            <w:r w:rsidR="7B5DCB72" w:rsidRPr="47D82611">
              <w:rPr>
                <w:rFonts w:eastAsiaTheme="minorEastAsia"/>
                <w:sz w:val="18"/>
                <w:szCs w:val="18"/>
              </w:rPr>
              <w:t>A</w:t>
            </w:r>
          </w:p>
          <w:p w14:paraId="1DD02622" w14:textId="492D391B" w:rsidR="00F60913" w:rsidRDefault="04E02F5B" w:rsidP="47D82611">
            <w:pPr>
              <w:rPr>
                <w:rFonts w:eastAsiaTheme="minorEastAsia"/>
                <w:color w:val="FFC000" w:themeColor="accent4"/>
                <w:sz w:val="18"/>
                <w:szCs w:val="18"/>
              </w:rPr>
            </w:pPr>
            <w:r w:rsidRPr="47D82611">
              <w:rPr>
                <w:rFonts w:eastAsiaTheme="minorEastAsia"/>
                <w:color w:val="FFC000" w:themeColor="accent4"/>
                <w:sz w:val="18"/>
                <w:szCs w:val="18"/>
              </w:rPr>
              <w:t>Creativity</w:t>
            </w:r>
          </w:p>
        </w:tc>
        <w:tc>
          <w:tcPr>
            <w:tcW w:w="1325" w:type="dxa"/>
          </w:tcPr>
          <w:p w14:paraId="1DD02623" w14:textId="492D391B" w:rsidR="00F60913" w:rsidRDefault="118389A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DD02624" w14:textId="492D391B" w:rsidR="00F60913" w:rsidRDefault="118389A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 xml:space="preserve">How am I </w:t>
            </w:r>
            <w:r w:rsidR="68B175C8" w:rsidRPr="1AF16976">
              <w:rPr>
                <w:rFonts w:eastAsiaTheme="minorEastAsia"/>
                <w:b/>
                <w:bCs/>
                <w:sz w:val="18"/>
                <w:szCs w:val="18"/>
              </w:rPr>
              <w:t>growing and changing?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062BCA26" w14:textId="492D391B" w:rsidR="00F60913" w:rsidRDefault="118389AE" w:rsidP="1AF16976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Growing older</w:t>
            </w:r>
          </w:p>
          <w:p w14:paraId="1DD0262F" w14:textId="59BEF47D" w:rsidR="00F60913" w:rsidRDefault="00F60913" w:rsidP="1AF16976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1DD0263F" w14:textId="492D391B" w:rsidR="00F60913" w:rsidRPr="00CC3BFA" w:rsidRDefault="118389AE" w:rsidP="1AF16976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Physical and emotional puberty changes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1DD02643" w14:textId="492D391B" w:rsidR="00F60913" w:rsidRPr="002D40CB" w:rsidRDefault="118389AE" w:rsidP="1AF16976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1AF16976">
              <w:rPr>
                <w:rFonts w:eastAsiaTheme="minorEastAsia"/>
                <w:b/>
                <w:bCs/>
                <w:sz w:val="18"/>
                <w:szCs w:val="18"/>
              </w:rPr>
              <w:t>Sex education and identity</w:t>
            </w:r>
          </w:p>
        </w:tc>
      </w:tr>
      <w:tr w:rsidR="00BB21B4" w14:paraId="1DD0264B" w14:textId="77777777" w:rsidTr="26E69476">
        <w:trPr>
          <w:trHeight w:val="99"/>
        </w:trPr>
        <w:tc>
          <w:tcPr>
            <w:tcW w:w="1438" w:type="dxa"/>
            <w:vMerge/>
          </w:tcPr>
          <w:p w14:paraId="1DD02645" w14:textId="77777777" w:rsidR="00F60913" w:rsidRDefault="00F60913" w:rsidP="00F60913"/>
        </w:tc>
        <w:tc>
          <w:tcPr>
            <w:tcW w:w="1325" w:type="dxa"/>
          </w:tcPr>
          <w:p w14:paraId="1DD02646" w14:textId="492D391B" w:rsidR="00F60913" w:rsidRDefault="118389A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654901F5" w14:textId="6152B336" w:rsidR="560731A7" w:rsidRDefault="18D61825" w:rsidP="21623C8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1623C8F">
              <w:rPr>
                <w:rFonts w:eastAsiaTheme="minorEastAsia"/>
                <w:color w:val="000000" w:themeColor="text1"/>
                <w:sz w:val="18"/>
                <w:szCs w:val="18"/>
              </w:rPr>
              <w:t>Express preferences and decisions, try new things and start establishing their autonomy. (ELG)</w:t>
            </w:r>
          </w:p>
          <w:p w14:paraId="5A18302D" w14:textId="5EC26870" w:rsidR="560731A7" w:rsidRDefault="560731A7" w:rsidP="7D58D3C6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18CB426" w14:textId="7BE7F33E" w:rsidR="560731A7" w:rsidRDefault="18D61825" w:rsidP="7D58D3C6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Form positive attachments to friendships with peers. </w:t>
            </w:r>
            <w:r w:rsidR="3FE74FE0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18242B8B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7AB08596" w14:textId="77702A53" w:rsidR="560731A7" w:rsidRDefault="560731A7" w:rsidP="7D58D3C6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3D03973" w14:textId="7E001294" w:rsidR="560731A7" w:rsidRDefault="6B5A9A5C" w:rsidP="7D58D3C6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w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ork and play cooperatively and take turns with others. </w:t>
            </w:r>
            <w:r w:rsidR="6BA098F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08A9BDF1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2EE25751" w14:textId="294B81B7" w:rsidR="560731A7" w:rsidRDefault="560731A7" w:rsidP="7D58D3C6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3E86F3B" w14:textId="6B2D3C9F" w:rsidR="560731A7" w:rsidRDefault="0AE98CBF" w:rsidP="1AF16976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s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how an understanding of their own feelings and those of others and begin to regulate their behaviour accordingly. </w:t>
            </w:r>
            <w:r w:rsidR="09523074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490EA791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2D351386" w14:textId="65733040" w:rsidR="560731A7" w:rsidRDefault="560731A7" w:rsidP="1AF16976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52AE52E" w14:textId="5AFE73A7" w:rsidR="560731A7" w:rsidRDefault="0ED64059" w:rsidP="1AF16976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b</w:t>
            </w:r>
            <w:r w:rsidR="18D6182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 confident to try new activities and show independence, resilience and perseverance in the face of a challenge. (ELG).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1706E025" w14:textId="2BCB1D4F" w:rsidR="00F60913" w:rsidRPr="002D40CB" w:rsidRDefault="7FC1B609" w:rsidP="27DCDE89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27DCDE89">
              <w:rPr>
                <w:rFonts w:eastAsiaTheme="minorEastAsia"/>
                <w:sz w:val="18"/>
                <w:szCs w:val="18"/>
              </w:rPr>
              <w:t>T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o</w:t>
            </w:r>
            <w:r w:rsidR="586009D2" w:rsidRPr="27DCDE89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recognise</w:t>
            </w:r>
            <w:r w:rsidR="586009D2" w:rsidRPr="27DCDE89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what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makes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them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special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and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unique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including</w:t>
            </w:r>
            <w:r w:rsidR="586009D2" w:rsidRPr="27DCDE89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their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likes,</w:t>
            </w:r>
            <w:r w:rsidR="586009D2" w:rsidRPr="27DCDE89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dislikes</w:t>
            </w:r>
            <w:r w:rsidR="586009D2" w:rsidRPr="27DCDE89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and what they are good</w:t>
            </w:r>
            <w:r w:rsidR="586009D2" w:rsidRPr="27DCDE89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at</w:t>
            </w:r>
            <w:r w:rsidR="303F45DB" w:rsidRPr="27DCDE89">
              <w:rPr>
                <w:rFonts w:eastAsiaTheme="minorEastAsia"/>
                <w:sz w:val="18"/>
                <w:szCs w:val="18"/>
              </w:rPr>
              <w:t>.</w:t>
            </w:r>
          </w:p>
          <w:p w14:paraId="109CE9A7" w14:textId="2BCB1D4F" w:rsidR="20A19305" w:rsidRDefault="20A1930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88EDA55" w14:textId="1B2F1B55" w:rsidR="00F60913" w:rsidRPr="002D40CB" w:rsidRDefault="4269F5B6" w:rsidP="27DCDE89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27DCDE89">
              <w:rPr>
                <w:rFonts w:eastAsiaTheme="minorEastAsia"/>
                <w:sz w:val="18"/>
                <w:szCs w:val="18"/>
              </w:rPr>
              <w:t xml:space="preserve">To </w:t>
            </w:r>
            <w:r w:rsidR="5AF6C5EA" w:rsidRPr="27DCDE89">
              <w:rPr>
                <w:rFonts w:eastAsiaTheme="minorEastAsia"/>
                <w:sz w:val="18"/>
                <w:szCs w:val="18"/>
              </w:rPr>
              <w:t>identify h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ow</w:t>
            </w:r>
            <w:r w:rsidR="586009D2" w:rsidRPr="27DCDE89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to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manage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and</w:t>
            </w:r>
            <w:r w:rsidR="586009D2" w:rsidRPr="27DCDE89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whom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to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tell</w:t>
            </w:r>
            <w:r w:rsidR="586009D2" w:rsidRPr="27DCDE89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1CF98851" w:rsidRPr="27DCDE89">
              <w:rPr>
                <w:rFonts w:eastAsiaTheme="minorEastAsia"/>
                <w:sz w:val="18"/>
                <w:szCs w:val="18"/>
              </w:rPr>
              <w:t>w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hen</w:t>
            </w:r>
            <w:r w:rsidR="586009D2" w:rsidRPr="27DCDE89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finding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things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difficult,</w:t>
            </w:r>
            <w:r w:rsidR="586009D2" w:rsidRPr="27DCDE89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or</w:t>
            </w:r>
            <w:r w:rsidR="586009D2" w:rsidRPr="27DCDE89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when</w:t>
            </w:r>
            <w:r w:rsidR="586009D2" w:rsidRPr="27DCDE89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things</w:t>
            </w:r>
            <w:r w:rsidR="586009D2" w:rsidRPr="27DCDE89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go</w:t>
            </w:r>
            <w:r w:rsidR="340E27E0" w:rsidRPr="27DCDE89">
              <w:rPr>
                <w:rFonts w:eastAsiaTheme="minorEastAsia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wrong</w:t>
            </w:r>
            <w:r w:rsidR="4BFC94BE" w:rsidRPr="27DCDE89">
              <w:rPr>
                <w:rFonts w:eastAsiaTheme="minorEastAsia"/>
                <w:sz w:val="18"/>
                <w:szCs w:val="18"/>
              </w:rPr>
              <w:t>.</w:t>
            </w:r>
          </w:p>
          <w:p w14:paraId="6998EC16" w14:textId="3F424DEF" w:rsidR="00F60913" w:rsidRPr="002D40CB" w:rsidRDefault="00F6091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AA6037A" w14:textId="79ED3C01" w:rsidR="00F60913" w:rsidRPr="002D40CB" w:rsidRDefault="5AD966EF" w:rsidP="27DCDE89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27DCDE89">
              <w:rPr>
                <w:rFonts w:eastAsiaTheme="minorEastAsia"/>
                <w:sz w:val="18"/>
                <w:szCs w:val="18"/>
              </w:rPr>
              <w:t>To understand h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ow to recognise feelings in themselves and</w:t>
            </w:r>
            <w:r w:rsidR="586009D2" w:rsidRPr="27DCDE89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586009D2" w:rsidRPr="27DCDE89">
              <w:rPr>
                <w:rFonts w:eastAsiaTheme="minorEastAsia"/>
                <w:sz w:val="18"/>
                <w:szCs w:val="18"/>
              </w:rPr>
              <w:t>others</w:t>
            </w:r>
          </w:p>
          <w:p w14:paraId="48F252EF" w14:textId="7C03579C" w:rsidR="00F60913" w:rsidRPr="002D40CB" w:rsidRDefault="586009D2" w:rsidP="27DCDE89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27DCDE89">
              <w:rPr>
                <w:rFonts w:eastAsiaTheme="minorEastAsia"/>
                <w:sz w:val="18"/>
                <w:szCs w:val="18"/>
              </w:rPr>
              <w:t>how feelings can affect how people</w:t>
            </w:r>
            <w:r w:rsidRPr="27DCDE89">
              <w:rPr>
                <w:rFonts w:eastAsiaTheme="minorEastAsia"/>
                <w:spacing w:val="-18"/>
                <w:sz w:val="18"/>
                <w:szCs w:val="18"/>
              </w:rPr>
              <w:t xml:space="preserve"> </w:t>
            </w:r>
            <w:r w:rsidRPr="27DCDE89">
              <w:rPr>
                <w:rFonts w:eastAsiaTheme="minorEastAsia"/>
                <w:sz w:val="18"/>
                <w:szCs w:val="18"/>
              </w:rPr>
              <w:t>behave</w:t>
            </w:r>
            <w:r w:rsidR="01B09BB7" w:rsidRPr="27DCDE89">
              <w:rPr>
                <w:rFonts w:eastAsiaTheme="minorEastAsia"/>
                <w:sz w:val="18"/>
                <w:szCs w:val="18"/>
              </w:rPr>
              <w:t>.</w:t>
            </w:r>
          </w:p>
          <w:p w14:paraId="5DA446DB" w14:textId="0C36F8E8" w:rsidR="00F60913" w:rsidRPr="002D40CB" w:rsidRDefault="00F60913" w:rsidP="4E459AB2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C4F586E" w14:textId="468DBDA0" w:rsidR="00F60913" w:rsidRPr="002D40CB" w:rsidRDefault="10FB82A2" w:rsidP="27DCDE89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4E459AB2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586009D2" w:rsidRPr="4E459AB2">
              <w:rPr>
                <w:rFonts w:eastAsiaTheme="minorEastAsia"/>
                <w:sz w:val="18"/>
                <w:szCs w:val="18"/>
              </w:rPr>
              <w:t>about the human life cycle and how people grow from young to</w:t>
            </w:r>
            <w:r w:rsidR="586009D2" w:rsidRPr="4E459AB2">
              <w:rPr>
                <w:rFonts w:eastAsiaTheme="minorEastAsia"/>
                <w:spacing w:val="-35"/>
                <w:sz w:val="18"/>
                <w:szCs w:val="18"/>
              </w:rPr>
              <w:t xml:space="preserve"> </w:t>
            </w:r>
            <w:r w:rsidR="586009D2" w:rsidRPr="4E459AB2">
              <w:rPr>
                <w:rFonts w:eastAsiaTheme="minorEastAsia"/>
                <w:sz w:val="18"/>
                <w:szCs w:val="18"/>
              </w:rPr>
              <w:t>old</w:t>
            </w:r>
            <w:r w:rsidR="69475E56" w:rsidRPr="4E459AB2">
              <w:rPr>
                <w:rFonts w:eastAsiaTheme="minorEastAsia"/>
                <w:sz w:val="18"/>
                <w:szCs w:val="18"/>
              </w:rPr>
              <w:t>.</w:t>
            </w:r>
          </w:p>
          <w:p w14:paraId="02F8E645" w14:textId="6152B336" w:rsidR="2F02BE11" w:rsidRDefault="2F02BE11" w:rsidP="21623C8F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B40B7CE" w14:textId="3EDAD4AB" w:rsidR="00F60913" w:rsidRPr="002D40CB" w:rsidRDefault="06CC35ED" w:rsidP="21623C8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21623C8F">
              <w:rPr>
                <w:rFonts w:eastAsiaTheme="minorEastAsia"/>
                <w:sz w:val="18"/>
                <w:szCs w:val="18"/>
              </w:rPr>
              <w:t>T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o</w:t>
            </w:r>
            <w:r w:rsidR="586009D2" w:rsidRPr="21623C8F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identify</w:t>
            </w:r>
            <w:r w:rsidR="586009D2" w:rsidRPr="21623C8F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and</w:t>
            </w:r>
            <w:r w:rsidR="586009D2" w:rsidRPr="21623C8F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name</w:t>
            </w:r>
            <w:r w:rsidR="586009D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the</w:t>
            </w:r>
            <w:r w:rsidR="586009D2" w:rsidRPr="21623C8F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main</w:t>
            </w:r>
            <w:r w:rsidR="586009D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parts</w:t>
            </w:r>
            <w:r w:rsidR="586009D2" w:rsidRPr="21623C8F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of</w:t>
            </w:r>
            <w:r w:rsidR="586009D2" w:rsidRPr="21623C8F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the</w:t>
            </w:r>
            <w:r w:rsidR="586009D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body</w:t>
            </w:r>
            <w:r w:rsidR="586009D2" w:rsidRPr="21623C8F">
              <w:rPr>
                <w:rFonts w:eastAsiaTheme="minorEastAsia"/>
                <w:spacing w:val="-9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including</w:t>
            </w:r>
            <w:r w:rsidR="586009D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external</w:t>
            </w:r>
            <w:r w:rsidR="586009D2" w:rsidRPr="21623C8F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genitalia</w:t>
            </w:r>
            <w:r w:rsidR="586009D2" w:rsidRPr="21623C8F">
              <w:rPr>
                <w:rFonts w:eastAsiaTheme="minorEastAsia"/>
                <w:spacing w:val="-5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(e.g</w:t>
            </w:r>
            <w:r w:rsidR="07D03816" w:rsidRPr="21623C8F">
              <w:rPr>
                <w:rFonts w:eastAsiaTheme="minorEastAsia"/>
                <w:sz w:val="18"/>
                <w:szCs w:val="18"/>
              </w:rPr>
              <w:t>.,</w:t>
            </w:r>
            <w:r w:rsidR="586009D2" w:rsidRPr="21623C8F">
              <w:rPr>
                <w:rFonts w:eastAsiaTheme="minorEastAsia"/>
                <w:sz w:val="18"/>
                <w:szCs w:val="18"/>
              </w:rPr>
              <w:t xml:space="preserve"> vulva, vagina, penis,</w:t>
            </w:r>
            <w:r w:rsidR="586009D2" w:rsidRPr="21623C8F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586009D2" w:rsidRPr="21623C8F">
              <w:rPr>
                <w:rFonts w:eastAsiaTheme="minorEastAsia"/>
                <w:sz w:val="18"/>
                <w:szCs w:val="18"/>
              </w:rPr>
              <w:t>testicles)</w:t>
            </w:r>
          </w:p>
          <w:p w14:paraId="38697D34" w14:textId="1AE43E38" w:rsidR="00F60913" w:rsidRPr="002D40CB" w:rsidRDefault="00F60913" w:rsidP="4E459AB2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CD81D45" w14:textId="1AE43E38" w:rsidR="00F60913" w:rsidRPr="002D40CB" w:rsidRDefault="510C29A7" w:rsidP="4E459AB2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about</w:t>
            </w:r>
            <w:r w:rsidR="586009D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change</w:t>
            </w:r>
            <w:r w:rsidR="586009D2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as</w:t>
            </w:r>
            <w:r w:rsidR="586009D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people</w:t>
            </w:r>
            <w:r w:rsidR="586009D2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grow</w:t>
            </w:r>
            <w:r w:rsidR="586009D2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up,</w:t>
            </w:r>
            <w:r w:rsidR="586009D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including</w:t>
            </w:r>
            <w:r w:rsidR="586009D2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new</w:t>
            </w:r>
            <w:r w:rsidR="586009D2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opportunities</w:t>
            </w:r>
            <w:r w:rsidR="586009D2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and</w:t>
            </w:r>
            <w:r w:rsidR="586009D2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586009D2" w:rsidRPr="1AF16976">
              <w:rPr>
                <w:rFonts w:eastAsiaTheme="minorEastAsia"/>
                <w:sz w:val="18"/>
                <w:szCs w:val="18"/>
              </w:rPr>
              <w:t>responsibilities</w:t>
            </w:r>
            <w:r w:rsidR="260A5455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39F6438E" w14:textId="11A86A76" w:rsidR="0A3CAB27" w:rsidRDefault="0A3CAB2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648" w14:textId="657C4FE7" w:rsidR="00F60913" w:rsidRDefault="260A5455" w:rsidP="27DCDE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4E459AB2">
              <w:rPr>
                <w:rFonts w:eastAsiaTheme="minorEastAsia"/>
                <w:sz w:val="18"/>
                <w:szCs w:val="18"/>
              </w:rPr>
              <w:t>To learn and p</w:t>
            </w:r>
            <w:r w:rsidR="586009D2" w:rsidRPr="4E459AB2">
              <w:rPr>
                <w:rFonts w:eastAsiaTheme="minorEastAsia"/>
                <w:sz w:val="18"/>
                <w:szCs w:val="18"/>
              </w:rPr>
              <w:t>rep</w:t>
            </w:r>
            <w:r w:rsidR="0E798CAA" w:rsidRPr="4E459AB2">
              <w:rPr>
                <w:rFonts w:eastAsiaTheme="minorEastAsia"/>
                <w:sz w:val="18"/>
                <w:szCs w:val="18"/>
              </w:rPr>
              <w:t>are</w:t>
            </w:r>
            <w:r w:rsidR="586009D2" w:rsidRPr="4E459AB2">
              <w:rPr>
                <w:rFonts w:eastAsiaTheme="minorEastAsia"/>
                <w:sz w:val="18"/>
                <w:szCs w:val="18"/>
              </w:rPr>
              <w:t xml:space="preserve"> to move to a new class and setting goals for next</w:t>
            </w:r>
            <w:r w:rsidR="586009D2" w:rsidRPr="4E459AB2">
              <w:rPr>
                <w:rFonts w:eastAsiaTheme="minorEastAsia"/>
                <w:spacing w:val="-35"/>
                <w:sz w:val="18"/>
                <w:szCs w:val="18"/>
              </w:rPr>
              <w:t xml:space="preserve"> </w:t>
            </w:r>
            <w:r w:rsidR="586009D2" w:rsidRPr="4E459AB2">
              <w:rPr>
                <w:rFonts w:eastAsiaTheme="minorEastAsia"/>
                <w:sz w:val="18"/>
                <w:szCs w:val="18"/>
              </w:rPr>
              <w:t>year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383D9939" w14:textId="771A8BD3" w:rsidR="00F60913" w:rsidRPr="002D40CB" w:rsidRDefault="06793D45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o recognise how</w:t>
            </w:r>
            <w:r w:rsidR="118389AE" w:rsidRPr="1AF16976">
              <w:rPr>
                <w:rFonts w:eastAsiaTheme="minorEastAsia"/>
                <w:spacing w:val="-41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strengths and interests form part of a person’s identity</w:t>
            </w:r>
            <w:r w:rsidR="5A1285DF" w:rsidRPr="1AF16976">
              <w:rPr>
                <w:rFonts w:eastAsiaTheme="minorEastAsia"/>
                <w:sz w:val="18"/>
                <w:szCs w:val="18"/>
              </w:rPr>
              <w:t xml:space="preserve"> and to be able to identify their own</w:t>
            </w:r>
            <w:r w:rsidR="192A9C5F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7F71F2D5" w14:textId="68199B13" w:rsidR="20A19305" w:rsidRDefault="20A1930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5D78C4E" w14:textId="58450EA0" w:rsidR="00F60913" w:rsidRPr="002D40CB" w:rsidRDefault="4DCA4555" w:rsidP="21623C8F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o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recognise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common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challenges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to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self</w:t>
            </w:r>
            <w:r w:rsidR="118389AE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-worth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6B5E5A7B" w:rsidRPr="1AF16976">
              <w:rPr>
                <w:rFonts w:eastAsiaTheme="minorEastAsia"/>
                <w:sz w:val="18"/>
                <w:szCs w:val="18"/>
              </w:rPr>
              <w:t>e.g.,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finding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7E02B609" w:rsidRPr="1AF16976">
              <w:rPr>
                <w:rFonts w:eastAsiaTheme="minorEastAsia"/>
                <w:sz w:val="18"/>
                <w:szCs w:val="18"/>
              </w:rPr>
              <w:t>schoolwork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difficult,</w:t>
            </w:r>
            <w:r w:rsidR="3D5BEB6C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friendship issues</w:t>
            </w:r>
            <w:r w:rsidR="559DCD10" w:rsidRPr="1AF16976">
              <w:rPr>
                <w:rFonts w:eastAsiaTheme="minorEastAsia"/>
                <w:sz w:val="18"/>
                <w:szCs w:val="18"/>
              </w:rPr>
              <w:t xml:space="preserve"> and to find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basic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strategies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to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manage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and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reframe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setbacks</w:t>
            </w:r>
          </w:p>
          <w:p w14:paraId="09F022A0" w14:textId="58450EA0" w:rsidR="07050A65" w:rsidRDefault="07050A6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357EB46A" w14:textId="00F23AAC" w:rsidR="07050A65" w:rsidRDefault="07050A6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58C0405" w14:textId="771A8BD3" w:rsidR="00F60913" w:rsidRPr="002D40CB" w:rsidRDefault="0FCBFB9C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 xml:space="preserve">about the physical and emotional changes </w:t>
            </w:r>
            <w:r w:rsidR="2E9269A3" w:rsidRPr="1AF16976">
              <w:rPr>
                <w:rFonts w:eastAsiaTheme="minorEastAsia"/>
                <w:sz w:val="18"/>
                <w:szCs w:val="18"/>
              </w:rPr>
              <w:t>that happen</w:t>
            </w:r>
            <w:r w:rsidR="118389AE" w:rsidRPr="1AF16976">
              <w:rPr>
                <w:rFonts w:eastAsiaTheme="minorEastAsia"/>
                <w:sz w:val="18"/>
                <w:szCs w:val="18"/>
              </w:rPr>
              <w:t xml:space="preserve"> during</w:t>
            </w:r>
            <w:r w:rsidR="118389AE" w:rsidRPr="1AF16976">
              <w:rPr>
                <w:rFonts w:eastAsiaTheme="minorEastAsia"/>
                <w:spacing w:val="-3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puberty</w:t>
            </w:r>
            <w:r w:rsidR="05F142AA" w:rsidRPr="1AF16976">
              <w:rPr>
                <w:rFonts w:eastAsiaTheme="minorEastAsia"/>
                <w:sz w:val="18"/>
                <w:szCs w:val="18"/>
              </w:rPr>
              <w:t xml:space="preserve"> and to identify external genitalia and reproductive organs.</w:t>
            </w:r>
          </w:p>
          <w:p w14:paraId="12BB0352" w14:textId="04E1128E" w:rsidR="00F60913" w:rsidRPr="002D40CB" w:rsidRDefault="00F6091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96F473B" w14:textId="771A8BD3" w:rsidR="00F60913" w:rsidRPr="00EF251C" w:rsidRDefault="61CAF501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237C2C9D" w:rsidRPr="1AF16976">
              <w:rPr>
                <w:rFonts w:eastAsiaTheme="minorEastAsia"/>
                <w:sz w:val="18"/>
                <w:szCs w:val="18"/>
              </w:rPr>
              <w:t>the</w:t>
            </w:r>
            <w:r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key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facts about the menstrual cycle and menstrual wellbeing, erections and</w:t>
            </w:r>
            <w:r w:rsidR="118389AE" w:rsidRPr="1AF16976">
              <w:rPr>
                <w:rFonts w:eastAsiaTheme="minorEastAsia"/>
                <w:spacing w:val="-32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wet</w:t>
            </w:r>
            <w:r w:rsidR="330C612F" w:rsidRPr="1AF16976">
              <w:rPr>
                <w:rFonts w:eastAsiaTheme="minorEastAsia"/>
                <w:sz w:val="18"/>
                <w:szCs w:val="18"/>
              </w:rPr>
              <w:t xml:space="preserve"> d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reams</w:t>
            </w:r>
            <w:r w:rsidR="11678866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3913A5A2" w14:textId="6C1DBD94" w:rsidR="0A3CAB27" w:rsidRDefault="0A3CAB2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E8DA530" w14:textId="468DBDA0" w:rsidR="00F60913" w:rsidRPr="002D40CB" w:rsidRDefault="18215C89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develop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strategies to manage the changes during puberty including</w:t>
            </w:r>
            <w:r w:rsidR="118389AE" w:rsidRPr="1AF16976">
              <w:rPr>
                <w:rFonts w:eastAsiaTheme="minorEastAsia"/>
                <w:spacing w:val="-19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menstruation</w:t>
            </w:r>
            <w:r w:rsidR="2211D5B9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07D77BCF" w14:textId="468DBDA0" w:rsidR="0A3CAB27" w:rsidRDefault="0A3CAB2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7D1BFDB3" w14:textId="04E1128E" w:rsidR="00F60913" w:rsidRPr="002D40CB" w:rsidRDefault="2211D5B9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the importance of personal hygiene routines during puberty including</w:t>
            </w:r>
            <w:r w:rsidR="118389AE" w:rsidRPr="1AF16976">
              <w:rPr>
                <w:rFonts w:eastAsiaTheme="minorEastAsia"/>
                <w:spacing w:val="-36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washing</w:t>
            </w:r>
            <w:r w:rsidR="75F4A690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regularly and using deodorant</w:t>
            </w:r>
            <w:r w:rsidR="598C6B4D" w:rsidRPr="1AF16976">
              <w:rPr>
                <w:rFonts w:eastAsiaTheme="minorEastAsia"/>
                <w:sz w:val="18"/>
                <w:szCs w:val="18"/>
              </w:rPr>
              <w:t>.</w:t>
            </w:r>
          </w:p>
          <w:p w14:paraId="661B98F6" w14:textId="6027B18B" w:rsidR="0A3CAB27" w:rsidRDefault="0A3CAB2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DD02649" w14:textId="6027B18B" w:rsidR="00F60913" w:rsidRDefault="598C6B4D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lastRenderedPageBreak/>
              <w:t xml:space="preserve">To know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how to discuss the challenges of puberty with a trusted</w:t>
            </w:r>
            <w:r w:rsidR="118389AE" w:rsidRPr="1AF16976">
              <w:rPr>
                <w:rFonts w:eastAsiaTheme="minorEastAsia"/>
                <w:spacing w:val="-31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adult</w:t>
            </w:r>
            <w:r w:rsidR="7A15532D" w:rsidRPr="1AF16976">
              <w:rPr>
                <w:rFonts w:eastAsiaTheme="minorEastAsia"/>
                <w:sz w:val="18"/>
                <w:szCs w:val="18"/>
              </w:rPr>
              <w:t xml:space="preserve"> and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how to get information, help and advice about</w:t>
            </w:r>
            <w:r w:rsidR="118389AE" w:rsidRPr="1AF16976">
              <w:rPr>
                <w:rFonts w:eastAsiaTheme="minorEastAsia"/>
                <w:spacing w:val="-16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puberty</w:t>
            </w:r>
            <w:r w:rsidR="7A5FE1AB" w:rsidRPr="1AF16976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23319103" w14:textId="50C3516E" w:rsidR="007445BF" w:rsidRDefault="3ED646B0" w:rsidP="4E459AB2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lastRenderedPageBreak/>
              <w:t>T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o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recognise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some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of</w:t>
            </w:r>
            <w:r w:rsidR="118389AE" w:rsidRPr="1AF169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the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changes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as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they</w:t>
            </w:r>
            <w:r w:rsidR="118389AE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>grow</w:t>
            </w:r>
            <w:r w:rsidR="118389AE" w:rsidRPr="1AF16976">
              <w:rPr>
                <w:rFonts w:eastAsiaTheme="minorEastAsia"/>
                <w:spacing w:val="-8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up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08B79E5" w:rsidRPr="1AF16976">
              <w:rPr>
                <w:rFonts w:eastAsiaTheme="minorEastAsia"/>
                <w:sz w:val="18"/>
                <w:szCs w:val="18"/>
              </w:rPr>
              <w:t>e.g.,</w:t>
            </w:r>
            <w:r w:rsidR="118389AE" w:rsidRPr="1AF16976">
              <w:rPr>
                <w:rFonts w:eastAsiaTheme="minorEastAsia"/>
                <w:spacing w:val="-4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increasing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independence</w:t>
            </w:r>
            <w:r w:rsidR="5EDE6C48" w:rsidRPr="1AF16976">
              <w:rPr>
                <w:rFonts w:eastAsiaTheme="minorEastAsia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about</w:t>
            </w:r>
            <w:r w:rsidR="118389AE" w:rsidRPr="1AF169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what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being</w:t>
            </w:r>
            <w:r w:rsidR="118389AE" w:rsidRPr="1AF16976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more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independent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might</w:t>
            </w:r>
            <w:r w:rsidR="118389AE" w:rsidRPr="1AF16976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be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like,</w:t>
            </w:r>
          </w:p>
          <w:p w14:paraId="286E1D8A" w14:textId="77777777" w:rsidR="007445BF" w:rsidRDefault="007445B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E21B0C6" w14:textId="487C3292" w:rsidR="00F60913" w:rsidRPr="002D40CB" w:rsidRDefault="0D3928EF" w:rsidP="00B4058A">
            <w:pPr>
              <w:pStyle w:val="NoSpacing"/>
              <w:numPr>
                <w:ilvl w:val="0"/>
                <w:numId w:val="4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learn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about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the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transition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to</w:t>
            </w:r>
            <w:r w:rsidR="118389AE" w:rsidRPr="1AF16976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secondary</w:t>
            </w:r>
            <w:r w:rsidR="118389AE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school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and</w:t>
            </w:r>
            <w:r w:rsidR="118389AE" w:rsidRPr="1AF16976">
              <w:rPr>
                <w:rFonts w:eastAsiaTheme="minorEastAsia"/>
                <w:spacing w:val="-2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how</w:t>
            </w:r>
            <w:r w:rsidR="118389AE" w:rsidRPr="1AF16976">
              <w:rPr>
                <w:rFonts w:eastAsiaTheme="minorEastAsia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this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may</w:t>
            </w:r>
            <w:r w:rsidR="118389AE" w:rsidRPr="1AF169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affect</w:t>
            </w:r>
            <w:r w:rsidR="118389AE" w:rsidRPr="1AF16976">
              <w:rPr>
                <w:rFonts w:eastAsiaTheme="minorEastAsia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their</w:t>
            </w:r>
            <w:r w:rsidR="118389AE" w:rsidRPr="1AF16976">
              <w:rPr>
                <w:rFonts w:eastAsiaTheme="minorEastAsia"/>
                <w:spacing w:val="-6"/>
                <w:sz w:val="18"/>
                <w:szCs w:val="18"/>
              </w:rPr>
              <w:t xml:space="preserve"> </w:t>
            </w:r>
            <w:r w:rsidR="118389AE" w:rsidRPr="1AF16976">
              <w:rPr>
                <w:rFonts w:eastAsiaTheme="minorEastAsia"/>
                <w:sz w:val="18"/>
                <w:szCs w:val="18"/>
              </w:rPr>
              <w:t>feelings</w:t>
            </w:r>
          </w:p>
          <w:p w14:paraId="0374C010" w14:textId="4BFF5269" w:rsidR="12E87567" w:rsidRDefault="12E8756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09B67CB" w14:textId="4A3227D4" w:rsidR="00F60913" w:rsidRDefault="0D3928EF" w:rsidP="37E96112">
            <w:pPr>
              <w:pStyle w:val="TableParagraph"/>
              <w:numPr>
                <w:ilvl w:val="0"/>
                <w:numId w:val="42"/>
              </w:numPr>
              <w:tabs>
                <w:tab w:val="left" w:pos="650"/>
                <w:tab w:val="left" w:pos="651"/>
              </w:tabs>
              <w:spacing w:before="66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about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how</w:t>
            </w:r>
            <w:r w:rsidR="118389AE" w:rsidRPr="1AF16976">
              <w:rPr>
                <w:rFonts w:asciiTheme="minorHAnsi" w:eastAsiaTheme="minorEastAsia" w:hAnsiTheme="minorHAnsi" w:cstheme="minorBidi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relationships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may</w:t>
            </w:r>
            <w:r w:rsidR="118389AE" w:rsidRPr="1AF16976">
              <w:rPr>
                <w:rFonts w:asciiTheme="minorHAnsi" w:eastAsiaTheme="minorEastAsia" w:hAnsiTheme="minorHAnsi" w:cstheme="minorBidi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change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as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they</w:t>
            </w:r>
            <w:r w:rsidR="118389AE" w:rsidRPr="1AF16976">
              <w:rPr>
                <w:rFonts w:asciiTheme="minorHAnsi" w:eastAsiaTheme="minorEastAsia" w:hAnsiTheme="minorHAnsi" w:cstheme="minorBidi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>grow</w:t>
            </w:r>
            <w:r w:rsidR="118389AE" w:rsidRPr="1AF16976">
              <w:rPr>
                <w:rFonts w:asciiTheme="minorHAnsi" w:eastAsiaTheme="minorEastAsia" w:hAnsiTheme="minorHAnsi" w:cstheme="minorBidi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up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or</w:t>
            </w:r>
            <w:r w:rsidR="118389AE" w:rsidRPr="1AF16976">
              <w:rPr>
                <w:rFonts w:asciiTheme="minorHAnsi" w:eastAsiaTheme="minorEastAsia" w:hAnsiTheme="minorHAnsi" w:cstheme="minorBidi"/>
                <w:spacing w:val="-5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move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to</w:t>
            </w:r>
            <w:r w:rsidR="118389AE" w:rsidRPr="1AF16976">
              <w:rPr>
                <w:rFonts w:asciiTheme="minorHAnsi" w:eastAsiaTheme="minorEastAsia" w:hAnsiTheme="minorHAnsi" w:cstheme="minorBidi"/>
                <w:spacing w:val="-3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secondary</w:t>
            </w:r>
            <w:r w:rsidR="118389AE" w:rsidRPr="1AF16976">
              <w:rPr>
                <w:rFonts w:asciiTheme="minorHAnsi" w:eastAsiaTheme="minorEastAsia" w:hAnsiTheme="minorHAnsi" w:cstheme="minorBidi"/>
                <w:spacing w:val="-7"/>
                <w:sz w:val="18"/>
                <w:szCs w:val="18"/>
              </w:rPr>
              <w:t xml:space="preserve"> </w:t>
            </w:r>
            <w:r w:rsidR="118389AE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school</w:t>
            </w:r>
            <w:r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  <w:p w14:paraId="30DB4D2E" w14:textId="1AE43E38" w:rsidR="4E459AB2" w:rsidRDefault="4E459AB2" w:rsidP="4E459AB2">
            <w:pPr>
              <w:pStyle w:val="TableParagraph"/>
              <w:tabs>
                <w:tab w:val="left" w:pos="650"/>
                <w:tab w:val="left" w:pos="651"/>
              </w:tabs>
              <w:spacing w:before="66"/>
              <w:ind w:left="0"/>
              <w:rPr>
                <w:sz w:val="18"/>
                <w:szCs w:val="18"/>
              </w:rPr>
            </w:pPr>
          </w:p>
          <w:p w14:paraId="2465D8B8" w14:textId="26F3AE5A" w:rsidR="00F60913" w:rsidRDefault="65361167" w:rsidP="37E96112">
            <w:pPr>
              <w:pStyle w:val="TableParagraph"/>
              <w:numPr>
                <w:ilvl w:val="0"/>
                <w:numId w:val="41"/>
              </w:numPr>
              <w:tabs>
                <w:tab w:val="left" w:pos="650"/>
                <w:tab w:val="left" w:pos="651"/>
              </w:tabs>
              <w:spacing w:before="66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E459AB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learn about sexual reproduction. </w:t>
            </w:r>
            <w:r w:rsidR="0D3928EF" w:rsidRPr="4E459AB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649D8722" w14:textId="77777777" w:rsidR="007445BF" w:rsidRDefault="007445BF" w:rsidP="47D82611">
            <w:pPr>
              <w:pStyle w:val="TableParagraph"/>
              <w:tabs>
                <w:tab w:val="left" w:pos="650"/>
                <w:tab w:val="left" w:pos="651"/>
              </w:tabs>
              <w:spacing w:before="66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DD0264A" w14:textId="65CF7BD4" w:rsidR="007445BF" w:rsidRPr="002D40CB" w:rsidRDefault="007445BF" w:rsidP="00B4058A">
            <w:pPr>
              <w:pStyle w:val="TableParagraph"/>
              <w:numPr>
                <w:ilvl w:val="0"/>
                <w:numId w:val="26"/>
              </w:numPr>
              <w:tabs>
                <w:tab w:val="left" w:pos="650"/>
                <w:tab w:val="left" w:pos="651"/>
              </w:tabs>
              <w:spacing w:before="66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F60913" w14:paraId="1DD02652" w14:textId="77777777" w:rsidTr="26E69476">
        <w:trPr>
          <w:gridAfter w:val="12"/>
          <w:wAfter w:w="14356" w:type="dxa"/>
          <w:trHeight w:val="269"/>
        </w:trPr>
        <w:tc>
          <w:tcPr>
            <w:tcW w:w="1438" w:type="dxa"/>
            <w:vMerge/>
          </w:tcPr>
          <w:p w14:paraId="1DD0264C" w14:textId="77777777" w:rsidR="00F60913" w:rsidRDefault="00F60913" w:rsidP="00F60913"/>
        </w:tc>
      </w:tr>
      <w:tr w:rsidR="00BB21B4" w14:paraId="1DD02659" w14:textId="77777777" w:rsidTr="26E69476">
        <w:trPr>
          <w:trHeight w:val="99"/>
        </w:trPr>
        <w:tc>
          <w:tcPr>
            <w:tcW w:w="1438" w:type="dxa"/>
            <w:vMerge/>
          </w:tcPr>
          <w:p w14:paraId="1DD02653" w14:textId="77777777" w:rsidR="00F60913" w:rsidRDefault="00F60913" w:rsidP="00F60913"/>
        </w:tc>
        <w:tc>
          <w:tcPr>
            <w:tcW w:w="1325" w:type="dxa"/>
          </w:tcPr>
          <w:p w14:paraId="1DD02654" w14:textId="771A8BD3" w:rsidR="00F60913" w:rsidRDefault="118389A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19E99008" w14:textId="771A8BD3" w:rsidR="00F60913" w:rsidRDefault="6A187C8B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use a knife and fork.</w:t>
            </w:r>
          </w:p>
          <w:p w14:paraId="5FFF0196" w14:textId="771A8BD3" w:rsidR="00F60913" w:rsidRDefault="6A187C8B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zip up their coat.</w:t>
            </w:r>
          </w:p>
          <w:p w14:paraId="065957EE" w14:textId="771A8BD3" w:rsidR="00F60913" w:rsidRDefault="6A187C8B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get their bag ready for home.</w:t>
            </w:r>
          </w:p>
          <w:p w14:paraId="235953B4" w14:textId="771A8BD3" w:rsidR="00F60913" w:rsidRDefault="6A187C8B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eat on their own.</w:t>
            </w:r>
          </w:p>
          <w:p w14:paraId="51CF1B15" w14:textId="771A8BD3" w:rsidR="00F60913" w:rsidRDefault="244626E6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pour their own drink.</w:t>
            </w:r>
          </w:p>
          <w:p w14:paraId="1DD02655" w14:textId="15DD64CB" w:rsidR="00F60913" w:rsidRDefault="00F60913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3BFC52FB" w14:textId="771A8BD3" w:rsidR="00F60913" w:rsidRDefault="35AEB63E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</w:t>
            </w:r>
            <w:r w:rsidR="59599A45" w:rsidRPr="1AF16976">
              <w:rPr>
                <w:rFonts w:eastAsiaTheme="minorEastAsia"/>
                <w:sz w:val="18"/>
                <w:szCs w:val="18"/>
              </w:rPr>
              <w:t>o be able to name key body parts, including external genitalia.</w:t>
            </w:r>
          </w:p>
          <w:p w14:paraId="6486E1CD" w14:textId="771A8BD3" w:rsidR="00F60913" w:rsidRDefault="59599A45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how </w:t>
            </w:r>
            <w:r w:rsidR="08A89A2C" w:rsidRPr="1AF16976">
              <w:rPr>
                <w:rFonts w:eastAsiaTheme="minorEastAsia"/>
                <w:sz w:val="18"/>
                <w:szCs w:val="18"/>
              </w:rPr>
              <w:t xml:space="preserve">our bodies and our </w:t>
            </w:r>
            <w:r w:rsidR="267535B3" w:rsidRPr="1AF16976">
              <w:rPr>
                <w:rFonts w:eastAsiaTheme="minorEastAsia"/>
                <w:sz w:val="18"/>
                <w:szCs w:val="18"/>
              </w:rPr>
              <w:t>responsibilities</w:t>
            </w:r>
            <w:r w:rsidR="08A89A2C" w:rsidRPr="1AF16976">
              <w:rPr>
                <w:rFonts w:eastAsiaTheme="minorEastAsia"/>
                <w:sz w:val="18"/>
                <w:szCs w:val="18"/>
              </w:rPr>
              <w:t xml:space="preserve"> change as we grow older.</w:t>
            </w:r>
          </w:p>
          <w:p w14:paraId="71391F55" w14:textId="771A8BD3" w:rsidR="00F60913" w:rsidRDefault="0AF817D4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be able to describe what makes them special, including what they like and dislike.</w:t>
            </w:r>
          </w:p>
          <w:p w14:paraId="1DD02656" w14:textId="2792A021" w:rsidR="00F60913" w:rsidRDefault="00F60913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0D754C36" w14:textId="771A8BD3" w:rsidR="00F60913" w:rsidRDefault="4A519CF0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what a period is and why it happens. </w:t>
            </w:r>
          </w:p>
          <w:p w14:paraId="238C3BD7" w14:textId="771A8BD3" w:rsidR="00F60913" w:rsidRDefault="4A519CF0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the importance of hygiene when our body changes. </w:t>
            </w:r>
          </w:p>
          <w:p w14:paraId="4F40C268" w14:textId="771A8BD3" w:rsidR="00F60913" w:rsidRDefault="4A519CF0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name the reproductive organs. </w:t>
            </w:r>
          </w:p>
          <w:p w14:paraId="1DD02657" w14:textId="771A8BD3" w:rsidR="00F60913" w:rsidRDefault="4A519CF0" w:rsidP="1AF169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identify what a wet dream is. </w:t>
            </w:r>
          </w:p>
        </w:tc>
        <w:tc>
          <w:tcPr>
            <w:tcW w:w="2981" w:type="dxa"/>
            <w:gridSpan w:val="3"/>
            <w:shd w:val="clear" w:color="auto" w:fill="D0CECE" w:themeFill="background2" w:themeFillShade="E6"/>
          </w:tcPr>
          <w:p w14:paraId="40E8C8C3" w14:textId="771A8BD3" w:rsidR="00F60913" w:rsidRPr="002D40CB" w:rsidRDefault="72BEA1E0" w:rsidP="1AF16976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9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>To know what reproduction is.</w:t>
            </w:r>
          </w:p>
          <w:p w14:paraId="50E8F336" w14:textId="771A8BD3" w:rsidR="00F60913" w:rsidRPr="002D40CB" w:rsidRDefault="72BEA1E0" w:rsidP="1AF16976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9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know the names of: Penis, vulva, vagina, testicles and breasts. </w:t>
            </w:r>
          </w:p>
          <w:p w14:paraId="7226CC47" w14:textId="771A8BD3" w:rsidR="00F60913" w:rsidRPr="002D40CB" w:rsidRDefault="52B4AD91" w:rsidP="1AF16976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9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know </w:t>
            </w:r>
            <w:r w:rsidR="5BCEA51F"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about different relationships with regards to reproduction. </w:t>
            </w:r>
          </w:p>
          <w:p w14:paraId="1DD02658" w14:textId="771A8BD3" w:rsidR="00F60913" w:rsidRPr="002D40CB" w:rsidRDefault="5BCEA51F" w:rsidP="1AF16976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9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1AF1697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know how a baby is made include medically supported/surrogacy. </w:t>
            </w:r>
          </w:p>
        </w:tc>
      </w:tr>
      <w:tr w:rsidR="00BB21B4" w14:paraId="1DD02660" w14:textId="77777777" w:rsidTr="26E69476">
        <w:trPr>
          <w:trHeight w:val="99"/>
        </w:trPr>
        <w:tc>
          <w:tcPr>
            <w:tcW w:w="1438" w:type="dxa"/>
            <w:vMerge/>
          </w:tcPr>
          <w:p w14:paraId="1DD0265A" w14:textId="77777777" w:rsidR="00F60913" w:rsidRDefault="00F60913" w:rsidP="00F60913"/>
        </w:tc>
        <w:tc>
          <w:tcPr>
            <w:tcW w:w="1325" w:type="dxa"/>
          </w:tcPr>
          <w:p w14:paraId="1DD0265B" w14:textId="771A8BD3" w:rsidR="00F60913" w:rsidRDefault="118389A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31028CDA" w14:textId="771A8BD3" w:rsidR="00F60913" w:rsidRDefault="0628A038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Toilet </w:t>
            </w:r>
          </w:p>
          <w:p w14:paraId="3181918D" w14:textId="771A8BD3" w:rsidR="00F60913" w:rsidRDefault="0628A038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Help</w:t>
            </w:r>
          </w:p>
          <w:p w14:paraId="5DE7BCEF" w14:textId="771A8BD3" w:rsidR="00F60913" w:rsidRDefault="0628A038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Fork</w:t>
            </w:r>
          </w:p>
          <w:p w14:paraId="6B1FDBA8" w14:textId="2507DE8C" w:rsidR="00F60913" w:rsidRDefault="0628A038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Knife</w:t>
            </w:r>
          </w:p>
          <w:p w14:paraId="5C9EA431" w14:textId="2507DE8C" w:rsidR="00F60913" w:rsidRDefault="0628A038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New</w:t>
            </w:r>
          </w:p>
          <w:p w14:paraId="1DD0265C" w14:textId="2507DE8C" w:rsidR="00F60913" w:rsidRDefault="0628A038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confidence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5B7BB171" w14:textId="2507DE8C" w:rsidR="00F60913" w:rsidRDefault="214B4593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Develop</w:t>
            </w:r>
          </w:p>
          <w:p w14:paraId="0549E6EA" w14:textId="2507DE8C" w:rsidR="00F60913" w:rsidRDefault="6BB592FB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ifferences</w:t>
            </w:r>
          </w:p>
          <w:p w14:paraId="4206794C" w14:textId="2507DE8C" w:rsidR="00F60913" w:rsidRDefault="43B94458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ndependence</w:t>
            </w:r>
          </w:p>
          <w:p w14:paraId="2C66F70B" w14:textId="2507DE8C" w:rsidR="00F60913" w:rsidRDefault="6AAEBFBE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espect</w:t>
            </w:r>
          </w:p>
          <w:p w14:paraId="394DB504" w14:textId="2507DE8C" w:rsidR="00F60913" w:rsidRDefault="7BC41B1A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U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nique</w:t>
            </w:r>
          </w:p>
          <w:p w14:paraId="79CA6F7A" w14:textId="2507DE8C" w:rsidR="00F60913" w:rsidRDefault="4FBB94E5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oping</w:t>
            </w:r>
          </w:p>
          <w:p w14:paraId="1F9F99BF" w14:textId="2507DE8C" w:rsidR="00F60913" w:rsidRDefault="05ACC094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E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motions</w:t>
            </w:r>
          </w:p>
          <w:p w14:paraId="4DDAF440" w14:textId="2507DE8C" w:rsidR="00F60913" w:rsidRDefault="23C4A8B8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rusted</w:t>
            </w:r>
            <w:r w:rsidR="528CFC2C" w:rsidRPr="47D82611">
              <w:rPr>
                <w:rFonts w:eastAsiaTheme="minorEastAsia"/>
                <w:sz w:val="18"/>
                <w:szCs w:val="18"/>
              </w:rPr>
              <w:t xml:space="preserve"> adult</w:t>
            </w:r>
          </w:p>
          <w:p w14:paraId="1DD0265D" w14:textId="2507DE8C" w:rsidR="00F60913" w:rsidRDefault="1372E91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W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orried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04C750F3" w14:textId="2507DE8C" w:rsidR="00F60913" w:rsidRDefault="528CFC2C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Anxious</w:t>
            </w:r>
          </w:p>
          <w:p w14:paraId="2B948186" w14:textId="2507DE8C" w:rsidR="00F60913" w:rsidRDefault="223F8205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ormones</w:t>
            </w:r>
          </w:p>
          <w:p w14:paraId="41E25D52" w14:textId="2507DE8C" w:rsidR="00F60913" w:rsidRDefault="182CEB80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dentity</w:t>
            </w:r>
          </w:p>
          <w:p w14:paraId="5DF27EFE" w14:textId="2507DE8C" w:rsidR="00F60913" w:rsidRDefault="5B3FC380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uberty</w:t>
            </w:r>
          </w:p>
          <w:p w14:paraId="6A1BE87C" w14:textId="2507DE8C" w:rsidR="00F60913" w:rsidRDefault="67678544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R</w:t>
            </w:r>
            <w:r w:rsidR="214B4593" w:rsidRPr="47D82611">
              <w:rPr>
                <w:rFonts w:eastAsiaTheme="minorEastAsia"/>
                <w:sz w:val="18"/>
                <w:szCs w:val="18"/>
              </w:rPr>
              <w:t>ep</w:t>
            </w:r>
            <w:r w:rsidR="25CD738C" w:rsidRPr="47D82611">
              <w:rPr>
                <w:rFonts w:eastAsiaTheme="minorEastAsia"/>
                <w:sz w:val="18"/>
                <w:szCs w:val="18"/>
              </w:rPr>
              <w:t>roduction</w:t>
            </w:r>
          </w:p>
          <w:p w14:paraId="49DCADE5" w14:textId="2507DE8C" w:rsidR="00F60913" w:rsidRDefault="67507215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O</w:t>
            </w:r>
            <w:r w:rsidR="25CD738C" w:rsidRPr="47D82611">
              <w:rPr>
                <w:rFonts w:eastAsiaTheme="minorEastAsia"/>
                <w:sz w:val="18"/>
                <w:szCs w:val="18"/>
              </w:rPr>
              <w:t>estrogen</w:t>
            </w:r>
          </w:p>
          <w:p w14:paraId="4829C41D" w14:textId="2507DE8C" w:rsidR="00F60913" w:rsidRDefault="24E2A740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25CD738C" w:rsidRPr="47D82611">
              <w:rPr>
                <w:rFonts w:eastAsiaTheme="minorEastAsia"/>
                <w:sz w:val="18"/>
                <w:szCs w:val="18"/>
              </w:rPr>
              <w:t>estosterone</w:t>
            </w:r>
          </w:p>
          <w:p w14:paraId="25AFD4F8" w14:textId="2507DE8C" w:rsidR="00F60913" w:rsidRDefault="618D2C67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</w:t>
            </w:r>
            <w:r w:rsidR="25CD738C" w:rsidRPr="47D82611">
              <w:rPr>
                <w:rFonts w:eastAsiaTheme="minorEastAsia"/>
                <w:sz w:val="18"/>
                <w:szCs w:val="18"/>
              </w:rPr>
              <w:t>enstruation</w:t>
            </w:r>
          </w:p>
          <w:p w14:paraId="1DD0265E" w14:textId="2507DE8C" w:rsidR="00F60913" w:rsidRDefault="76210A02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Gen</w:t>
            </w:r>
            <w:r w:rsidR="25CD738C" w:rsidRPr="47D82611">
              <w:rPr>
                <w:rFonts w:eastAsiaTheme="minorEastAsia"/>
                <w:sz w:val="18"/>
                <w:szCs w:val="18"/>
              </w:rPr>
              <w:t>der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14:paraId="4A0010E8" w14:textId="2507DE8C" w:rsidR="00F60913" w:rsidRDefault="6880C1CC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Self-</w:t>
            </w:r>
            <w:r w:rsidR="279AD0FC" w:rsidRPr="47D82611">
              <w:rPr>
                <w:rFonts w:eastAsiaTheme="minorEastAsia"/>
                <w:sz w:val="18"/>
                <w:szCs w:val="18"/>
              </w:rPr>
              <w:t>esteem</w:t>
            </w:r>
          </w:p>
          <w:p w14:paraId="005793A9" w14:textId="2507DE8C" w:rsidR="00F60913" w:rsidRDefault="4CD95CF0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</w:t>
            </w:r>
            <w:r w:rsidR="279AD0FC" w:rsidRPr="47D82611">
              <w:rPr>
                <w:rFonts w:eastAsiaTheme="minorEastAsia"/>
                <w:sz w:val="18"/>
                <w:szCs w:val="18"/>
              </w:rPr>
              <w:t>ood swing</w:t>
            </w:r>
            <w:r w:rsidR="2F121FD3" w:rsidRPr="47D82611">
              <w:rPr>
                <w:rFonts w:eastAsiaTheme="minorEastAsia"/>
                <w:sz w:val="18"/>
                <w:szCs w:val="18"/>
              </w:rPr>
              <w:t>s</w:t>
            </w:r>
          </w:p>
          <w:p w14:paraId="46A8B86D" w14:textId="2507DE8C" w:rsidR="00F60913" w:rsidRDefault="2F121FD3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B</w:t>
            </w:r>
            <w:r w:rsidR="279AD0FC" w:rsidRPr="47D82611">
              <w:rPr>
                <w:rFonts w:eastAsiaTheme="minorEastAsia"/>
                <w:sz w:val="18"/>
                <w:szCs w:val="18"/>
              </w:rPr>
              <w:t>ody</w:t>
            </w:r>
            <w:r w:rsidR="6880C1CC" w:rsidRPr="47D82611">
              <w:rPr>
                <w:rFonts w:eastAsiaTheme="minorEastAsia"/>
                <w:sz w:val="18"/>
                <w:szCs w:val="18"/>
              </w:rPr>
              <w:t xml:space="preserve"> image</w:t>
            </w:r>
          </w:p>
          <w:p w14:paraId="1DD0265F" w14:textId="2507DE8C" w:rsidR="00F60913" w:rsidRDefault="29841E6F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279AD0FC" w:rsidRPr="47D82611">
              <w:rPr>
                <w:rFonts w:eastAsiaTheme="minorEastAsia"/>
                <w:sz w:val="18"/>
                <w:szCs w:val="18"/>
              </w:rPr>
              <w:t>tressed</w:t>
            </w:r>
          </w:p>
        </w:tc>
      </w:tr>
      <w:tr w:rsidR="00E02C6B" w14:paraId="504EA674" w14:textId="77777777" w:rsidTr="26E69476">
        <w:trPr>
          <w:trHeight w:val="99"/>
        </w:trPr>
        <w:tc>
          <w:tcPr>
            <w:tcW w:w="1438" w:type="dxa"/>
            <w:vMerge w:val="restart"/>
          </w:tcPr>
          <w:p w14:paraId="0FD3A597" w14:textId="2507DE8C" w:rsidR="006D5522" w:rsidRDefault="7B5DCB7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Media literacy and Digital resilience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Year B</w:t>
            </w:r>
          </w:p>
          <w:p w14:paraId="4584561D" w14:textId="77777777" w:rsidR="006D5522" w:rsidRDefault="006D5522" w:rsidP="47D82611">
            <w:pPr>
              <w:rPr>
                <w:rFonts w:eastAsiaTheme="minorEastAsia"/>
                <w:sz w:val="18"/>
                <w:szCs w:val="18"/>
              </w:rPr>
            </w:pPr>
          </w:p>
          <w:p w14:paraId="00E88296" w14:textId="2507DE8C" w:rsidR="006D5522" w:rsidRDefault="7B5DCB72" w:rsidP="47D82611">
            <w:pPr>
              <w:rPr>
                <w:rFonts w:eastAsiaTheme="minorEastAsia"/>
                <w:color w:val="FFC000" w:themeColor="accent4"/>
                <w:sz w:val="18"/>
                <w:szCs w:val="18"/>
                <w:u w:val="single"/>
              </w:rPr>
            </w:pPr>
            <w:r w:rsidRPr="47D82611">
              <w:rPr>
                <w:rFonts w:eastAsiaTheme="minorEastAsia"/>
                <w:b/>
                <w:bCs/>
                <w:color w:val="FFC000" w:themeColor="accent4"/>
                <w:sz w:val="18"/>
                <w:szCs w:val="18"/>
                <w:u w:val="single"/>
              </w:rPr>
              <w:t>Creativity</w:t>
            </w:r>
          </w:p>
        </w:tc>
        <w:tc>
          <w:tcPr>
            <w:tcW w:w="1325" w:type="dxa"/>
          </w:tcPr>
          <w:p w14:paraId="72E6651E" w14:textId="2507DE8C" w:rsidR="006D5522" w:rsidRDefault="7B5DCB7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Topic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0BC22BAF" w14:textId="2507DE8C" w:rsidR="006D5522" w:rsidRDefault="7B5DCB72" w:rsidP="47D82611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How am I growing and changing?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33129A4A" w14:textId="2507DE8C" w:rsidR="006D5522" w:rsidRDefault="7B5DCB72" w:rsidP="47D82611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 xml:space="preserve">Using the internet 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BB5C7D2" w14:textId="2507DE8C" w:rsidR="006D5522" w:rsidRDefault="7B5DCB72" w:rsidP="47D82611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How the internet and data is used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14:paraId="37BFB34F" w14:textId="2507DE8C" w:rsidR="006D5522" w:rsidRDefault="7B5DCB72" w:rsidP="47D82611">
            <w:pPr>
              <w:pStyle w:val="NoSpacing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47D82611">
              <w:rPr>
                <w:rFonts w:eastAsiaTheme="minorEastAsia"/>
                <w:b/>
                <w:bCs/>
                <w:sz w:val="18"/>
                <w:szCs w:val="18"/>
              </w:rPr>
              <w:t>Targeting media</w:t>
            </w:r>
          </w:p>
        </w:tc>
      </w:tr>
      <w:tr w:rsidR="00E02C6B" w14:paraId="704E0B87" w14:textId="77777777" w:rsidTr="26E69476">
        <w:trPr>
          <w:trHeight w:val="99"/>
        </w:trPr>
        <w:tc>
          <w:tcPr>
            <w:tcW w:w="1438" w:type="dxa"/>
            <w:vMerge/>
          </w:tcPr>
          <w:p w14:paraId="7454984A" w14:textId="77777777" w:rsidR="006D5522" w:rsidRDefault="006D5522"/>
        </w:tc>
        <w:tc>
          <w:tcPr>
            <w:tcW w:w="1325" w:type="dxa"/>
          </w:tcPr>
          <w:p w14:paraId="6C633B27" w14:textId="2507DE8C" w:rsidR="006D5522" w:rsidRDefault="7B5DCB7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Objectives NC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63E0BAF8" w14:textId="7DAF988B" w:rsidR="006D5522" w:rsidRDefault="4853FFCB" w:rsidP="1AF16976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e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xpress preferences and decisions, they also try new things and start establishing their autonomy. (ELG)</w:t>
            </w:r>
          </w:p>
          <w:p w14:paraId="3FAF4D0B" w14:textId="7DAF988B" w:rsidR="1AF16976" w:rsidRDefault="1AF16976" w:rsidP="1AF16976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B73BC2E" w14:textId="364AE8BC" w:rsidR="006D5522" w:rsidRDefault="4CF532E4" w:rsidP="1AF16976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f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orm positive attachments to friendships with peers. </w:t>
            </w:r>
            <w:r w:rsidR="3E945442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17C773DC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1CE61FC2" w14:textId="4A8E21AA" w:rsidR="117744A8" w:rsidRDefault="117744A8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206EADB" w14:textId="1CA50E59" w:rsidR="006D5522" w:rsidRDefault="6956C5E8" w:rsidP="1AF16976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w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ork and play cooperatively and take turns with others. </w:t>
            </w:r>
            <w:r w:rsidR="0927F2F2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42F41375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4A564A90" w14:textId="4A8E21AA" w:rsidR="117744A8" w:rsidRDefault="117744A8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E6CAB9A" w14:textId="70067524" w:rsidR="006D5522" w:rsidRDefault="239A51CF" w:rsidP="1AF16976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To s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how an understanding of their own feelings and those of others and begin to regulate their behaviour accordingly. </w:t>
            </w:r>
            <w:r w:rsidR="0C93649E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64025126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ELG</w:t>
            </w:r>
            <w:r w:rsidR="5123B224" w:rsidRPr="1AF16976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  <w:p w14:paraId="5D732D0D" w14:textId="4A8E21AA" w:rsidR="117744A8" w:rsidRDefault="117744A8" w:rsidP="47D8261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9FFF6D4" w14:textId="2507DE8C" w:rsidR="006D5522" w:rsidRDefault="3B9FA5B9" w:rsidP="47D82611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>To b</w:t>
            </w:r>
            <w:r w:rsidR="64025126" w:rsidRPr="47D82611">
              <w:rPr>
                <w:rFonts w:eastAsiaTheme="minorEastAsia"/>
                <w:color w:val="000000" w:themeColor="text1"/>
                <w:sz w:val="18"/>
                <w:szCs w:val="18"/>
              </w:rPr>
              <w:t>e confident to try new activities and show independence, resilience and perseverance in the face of a challenge. (ELG).</w:t>
            </w: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39AEC9BA" w14:textId="2507DE8C" w:rsidR="006D5522" w:rsidRPr="002D40CB" w:rsidRDefault="6F0C5320" w:rsidP="00B4058A">
            <w:pPr>
              <w:pStyle w:val="NoSpacing"/>
              <w:numPr>
                <w:ilvl w:val="0"/>
                <w:numId w:val="4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understand how and why people use the internet for both factual and entertainment purposes.</w:t>
            </w:r>
          </w:p>
          <w:p w14:paraId="56E1FAED" w14:textId="697B8E38" w:rsidR="49A24C3D" w:rsidRDefault="49A24C3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17DB81F" w14:textId="2507DE8C" w:rsidR="006D5522" w:rsidRPr="002D40CB" w:rsidRDefault="6F0C5320" w:rsidP="00B4058A">
            <w:pPr>
              <w:pStyle w:val="NoSpacing"/>
              <w:numPr>
                <w:ilvl w:val="0"/>
                <w:numId w:val="4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7B5DCB72" w:rsidRPr="47D82611">
              <w:rPr>
                <w:rFonts w:eastAsiaTheme="minorEastAsia"/>
                <w:sz w:val="18"/>
                <w:szCs w:val="18"/>
              </w:rPr>
              <w:t>how people find things out and communicate safely with others online</w:t>
            </w:r>
          </w:p>
          <w:p w14:paraId="4B22205F" w14:textId="5BDE651B" w:rsidR="76EEE69A" w:rsidRDefault="76EEE69A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F0D1EAE" w14:textId="2A8CB5A8" w:rsidR="006D5522" w:rsidRPr="002D40CB" w:rsidRDefault="50C77F0B" w:rsidP="1AF16976">
            <w:pPr>
              <w:pStyle w:val="NoSpacing"/>
              <w:numPr>
                <w:ilvl w:val="0"/>
                <w:numId w:val="41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</w:t>
            </w:r>
            <w:r w:rsidR="7B5DCB72" w:rsidRPr="1AF16976">
              <w:rPr>
                <w:rFonts w:eastAsiaTheme="minorEastAsia"/>
                <w:sz w:val="18"/>
                <w:szCs w:val="18"/>
              </w:rPr>
              <w:t xml:space="preserve">he ways in which people can access the internet </w:t>
            </w:r>
            <w:r w:rsidR="4303A9AF" w:rsidRPr="1AF16976">
              <w:rPr>
                <w:rFonts w:eastAsiaTheme="minorEastAsia"/>
                <w:sz w:val="18"/>
                <w:szCs w:val="18"/>
              </w:rPr>
              <w:t>e.g.,</w:t>
            </w:r>
            <w:r w:rsidR="7B5DCB72" w:rsidRPr="1AF16976">
              <w:rPr>
                <w:rFonts w:eastAsiaTheme="minorEastAsia"/>
                <w:sz w:val="18"/>
                <w:szCs w:val="18"/>
              </w:rPr>
              <w:t xml:space="preserve"> phones, tablets, computers</w:t>
            </w:r>
            <w:r w:rsidR="573DBC0F" w:rsidRPr="1AF16976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66CE85A5" w14:textId="4A8E21AA" w:rsidR="7AC73FB7" w:rsidRDefault="7AC73FB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55ED380" w14:textId="2507DE8C" w:rsidR="006D5522" w:rsidRPr="002D40CB" w:rsidRDefault="0B3EE82E" w:rsidP="00B4058A">
            <w:pPr>
              <w:pStyle w:val="NoSpacing"/>
              <w:numPr>
                <w:ilvl w:val="0"/>
                <w:numId w:val="4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7B5DCB72" w:rsidRPr="47D82611">
              <w:rPr>
                <w:rFonts w:eastAsiaTheme="minorEastAsia"/>
                <w:sz w:val="18"/>
                <w:szCs w:val="18"/>
              </w:rPr>
              <w:t xml:space="preserve">o recognise the purpose and value of the internet in everyday life </w:t>
            </w:r>
            <w:r w:rsidR="76D616F5" w:rsidRPr="47D82611">
              <w:rPr>
                <w:rFonts w:eastAsiaTheme="minorEastAsia"/>
                <w:sz w:val="18"/>
                <w:szCs w:val="18"/>
              </w:rPr>
              <w:t xml:space="preserve">through the usage of devices </w:t>
            </w:r>
            <w:r w:rsidR="7B5DCB72"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19B93FC" w14:textId="5528C6E3" w:rsidR="49FF3C99" w:rsidRDefault="49FF3C99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1E2A22A4" w14:textId="2507DE8C" w:rsidR="006D5522" w:rsidRDefault="365C42BD" w:rsidP="00B4058A">
            <w:pPr>
              <w:pStyle w:val="NoSpacing"/>
              <w:numPr>
                <w:ilvl w:val="0"/>
                <w:numId w:val="41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</w:t>
            </w:r>
            <w:r w:rsidR="7B5DCB72" w:rsidRPr="47D82611">
              <w:rPr>
                <w:rFonts w:eastAsiaTheme="minorEastAsia"/>
                <w:sz w:val="18"/>
                <w:szCs w:val="18"/>
              </w:rPr>
              <w:t xml:space="preserve"> recognise that </w:t>
            </w:r>
            <w:r w:rsidRPr="47D82611">
              <w:rPr>
                <w:rFonts w:eastAsiaTheme="minorEastAsia"/>
                <w:sz w:val="18"/>
                <w:szCs w:val="18"/>
              </w:rPr>
              <w:t>not all</w:t>
            </w:r>
            <w:r w:rsidR="7B5DCB72" w:rsidRPr="47D82611">
              <w:rPr>
                <w:rFonts w:eastAsiaTheme="minorEastAsia"/>
                <w:sz w:val="18"/>
                <w:szCs w:val="18"/>
              </w:rPr>
              <w:t xml:space="preserve"> information online might always be true</w:t>
            </w: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674C339D" w14:textId="2507DE8C" w:rsidR="006D5522" w:rsidRDefault="323B6238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To be able to understand what a </w:t>
            </w:r>
            <w:r w:rsidR="6EDDAB8E" w:rsidRPr="47D82611">
              <w:rPr>
                <w:rFonts w:eastAsiaTheme="minorEastAsia"/>
                <w:sz w:val="18"/>
                <w:szCs w:val="18"/>
              </w:rPr>
              <w:t>digital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7E513812" w:rsidRPr="47D82611">
              <w:rPr>
                <w:rFonts w:eastAsiaTheme="minorEastAsia"/>
                <w:sz w:val="18"/>
                <w:szCs w:val="18"/>
              </w:rPr>
              <w:t xml:space="preserve">footprint is and how the internet can be used positively. </w:t>
            </w:r>
          </w:p>
          <w:p w14:paraId="5FD4CBB6" w14:textId="39E45776" w:rsidR="17F5C8C5" w:rsidRDefault="17F5C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C669124" w14:textId="2507DE8C" w:rsidR="006D5522" w:rsidRDefault="2AA44CC6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be able to understand why personal information is used within online adverts and what online adverts look like. </w:t>
            </w:r>
          </w:p>
          <w:p w14:paraId="61018FA1" w14:textId="40E34854" w:rsidR="17F5C8C5" w:rsidRDefault="17F5C8C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4F5442C6" w14:textId="2507DE8C" w:rsidR="006D5522" w:rsidRDefault="2AA44CC6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be able to recognise images can be altered from the truth and why.</w:t>
            </w:r>
          </w:p>
          <w:p w14:paraId="31DCB41A" w14:textId="2507DE8C" w:rsidR="006D5522" w:rsidRDefault="2AA44CC6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54FDDC2" w14:textId="2507DE8C" w:rsidR="006D5522" w:rsidRDefault="3929861C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be able to recognise images can be altered from the truth and why. </w:t>
            </w:r>
          </w:p>
          <w:p w14:paraId="56E1A6BB" w14:textId="62B744DF" w:rsidR="29A067DD" w:rsidRDefault="29A067D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E8A096B" w14:textId="2507DE8C" w:rsidR="006D5522" w:rsidRDefault="3B19C390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be ab</w:t>
            </w:r>
            <w:r w:rsidR="3AAC2CC2" w:rsidRPr="47D82611">
              <w:rPr>
                <w:rFonts w:eastAsiaTheme="minorEastAsia"/>
                <w:sz w:val="18"/>
                <w:szCs w:val="18"/>
              </w:rPr>
              <w:t>le to understand if search results are reliable and how to make safe choices surrounding them.</w:t>
            </w:r>
          </w:p>
          <w:p w14:paraId="6B99BCC9" w14:textId="62B744DF" w:rsidR="29A067DD" w:rsidRDefault="29A067D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21BFADE" w14:textId="2507DE8C" w:rsidR="006D5522" w:rsidRDefault="56A5937B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be able to know </w:t>
            </w:r>
            <w:r w:rsidR="0206A4E1" w:rsidRPr="47D82611">
              <w:rPr>
                <w:rFonts w:eastAsiaTheme="minorEastAsia"/>
                <w:sz w:val="18"/>
                <w:szCs w:val="18"/>
              </w:rPr>
              <w:t xml:space="preserve">how to identify hazards and report online concerns. 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14:paraId="26859B51" w14:textId="2507DE8C" w:rsidR="006D5522" w:rsidRPr="002D40CB" w:rsidRDefault="2AA44CC6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lastRenderedPageBreak/>
              <w:t>To be able to understand what social media and devices are used for and to understand the risks</w:t>
            </w:r>
            <w:r w:rsidR="1D81CABE" w:rsidRPr="47D82611">
              <w:rPr>
                <w:rFonts w:eastAsiaTheme="minorEastAsia"/>
                <w:sz w:val="18"/>
                <w:szCs w:val="18"/>
              </w:rPr>
              <w:t xml:space="preserve"> including image sharing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14:paraId="3A042773" w14:textId="380192E9" w:rsidR="50FD632E" w:rsidRDefault="50FD632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0CBE9754" w14:textId="2507DE8C" w:rsidR="006D5522" w:rsidRPr="002D40CB" w:rsidRDefault="2AA44CC6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be able to recognise when images have been manipulated and </w:t>
            </w:r>
            <w:r w:rsidRPr="47D82611">
              <w:rPr>
                <w:rFonts w:eastAsiaTheme="minorEastAsia"/>
                <w:sz w:val="18"/>
                <w:szCs w:val="18"/>
              </w:rPr>
              <w:lastRenderedPageBreak/>
              <w:t xml:space="preserve">understand why images are manipulated. </w:t>
            </w:r>
          </w:p>
          <w:p w14:paraId="4A9560EF" w14:textId="07CD02CA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5A3600DA" w14:textId="2507DE8C" w:rsidR="006D5522" w:rsidRPr="002D40CB" w:rsidRDefault="2AA44CC6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be able to assess if online content promotes stereotypes or is biased. </w:t>
            </w:r>
          </w:p>
          <w:p w14:paraId="68CFFB34" w14:textId="42B64081" w:rsidR="1B2D6987" w:rsidRDefault="1B2D698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676BAC8E" w14:textId="2507DE8C" w:rsidR="002B3FA8" w:rsidRDefault="7E19D6C4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</w:t>
            </w:r>
            <w:r w:rsidR="214114E7" w:rsidRPr="47D82611">
              <w:rPr>
                <w:rFonts w:eastAsiaTheme="minorEastAsia"/>
                <w:sz w:val="18"/>
                <w:szCs w:val="18"/>
              </w:rPr>
              <w:t>learn how to protect personal information</w:t>
            </w:r>
            <w:r w:rsidR="00A7C227" w:rsidRPr="47D82611">
              <w:rPr>
                <w:rFonts w:eastAsiaTheme="minorEastAsia"/>
                <w:sz w:val="18"/>
                <w:szCs w:val="18"/>
              </w:rPr>
              <w:t xml:space="preserve"> online</w:t>
            </w:r>
            <w:r w:rsidR="23A7A5BE" w:rsidRPr="47D82611">
              <w:rPr>
                <w:rFonts w:eastAsiaTheme="minorEastAsia"/>
                <w:sz w:val="18"/>
                <w:szCs w:val="18"/>
              </w:rPr>
              <w:t xml:space="preserve"> and how to say no to requests</w:t>
            </w:r>
            <w:r w:rsidR="00A7C227" w:rsidRPr="47D82611">
              <w:rPr>
                <w:rFonts w:eastAsiaTheme="minorEastAsia"/>
                <w:sz w:val="18"/>
                <w:szCs w:val="18"/>
              </w:rPr>
              <w:t>.</w:t>
            </w:r>
          </w:p>
          <w:p w14:paraId="28C7C18B" w14:textId="562315F8" w:rsidR="002B3FA8" w:rsidRDefault="002B3FA8" w:rsidP="47D8261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3C03C763" w14:textId="2507DE8C" w:rsidR="006D5522" w:rsidRPr="002D40CB" w:rsidRDefault="256EF5B0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To be able to assess which search results are more reliable than others</w:t>
            </w:r>
            <w:r w:rsidR="11317579" w:rsidRPr="47D82611">
              <w:rPr>
                <w:rFonts w:eastAsiaTheme="minorEastAsia"/>
                <w:sz w:val="18"/>
                <w:szCs w:val="18"/>
              </w:rPr>
              <w:t xml:space="preserve">. </w:t>
            </w:r>
          </w:p>
          <w:p w14:paraId="6D4BA4C6" w14:textId="4BFF5269" w:rsidR="009356E1" w:rsidRDefault="009356E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  <w:p w14:paraId="2332D625" w14:textId="2507DE8C" w:rsidR="006D5522" w:rsidRPr="002D40CB" w:rsidRDefault="5C93A38E" w:rsidP="00B4058A">
            <w:pPr>
              <w:pStyle w:val="NoSpacing"/>
              <w:numPr>
                <w:ilvl w:val="0"/>
                <w:numId w:val="28"/>
              </w:num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 be able to understand what </w:t>
            </w:r>
            <w:r w:rsidR="734DE352" w:rsidRPr="47D82611">
              <w:rPr>
                <w:rFonts w:eastAsiaTheme="minorEastAsia"/>
                <w:sz w:val="18"/>
                <w:szCs w:val="18"/>
              </w:rPr>
              <w:t>appropriate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 online content</w:t>
            </w:r>
            <w:r w:rsidR="5E8DCF3B" w:rsidRPr="47D82611">
              <w:rPr>
                <w:rFonts w:eastAsiaTheme="minorEastAsia"/>
                <w:sz w:val="18"/>
                <w:szCs w:val="18"/>
              </w:rPr>
              <w:t xml:space="preserve"> is</w:t>
            </w:r>
            <w:r w:rsidRPr="47D82611">
              <w:rPr>
                <w:rFonts w:eastAsiaTheme="minorEastAsia"/>
                <w:sz w:val="18"/>
                <w:szCs w:val="18"/>
              </w:rPr>
              <w:t xml:space="preserve">, recognise unsafe online content and know how to report it. </w:t>
            </w:r>
          </w:p>
        </w:tc>
      </w:tr>
      <w:tr w:rsidR="00E02C6B" w14:paraId="734AE8E9" w14:textId="77777777" w:rsidTr="26E69476">
        <w:trPr>
          <w:trHeight w:val="99"/>
        </w:trPr>
        <w:tc>
          <w:tcPr>
            <w:tcW w:w="1438" w:type="dxa"/>
          </w:tcPr>
          <w:p w14:paraId="7D1D1BD2" w14:textId="77777777" w:rsidR="006D5522" w:rsidRDefault="006D552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60C14923" w14:textId="2507DE8C" w:rsidR="006D5522" w:rsidRDefault="7B5DCB72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Knowledge</w:t>
            </w:r>
          </w:p>
          <w:p w14:paraId="721FBBAC" w14:textId="77777777" w:rsidR="006D5522" w:rsidRDefault="006D552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466FAE45" w14:textId="2507DE8C" w:rsidR="006D5522" w:rsidRDefault="7B5DCB72" w:rsidP="1AF1697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use a knife and fork.</w:t>
            </w:r>
          </w:p>
          <w:p w14:paraId="457D5F6A" w14:textId="2507DE8C" w:rsidR="006D5522" w:rsidRDefault="7B5DCB72" w:rsidP="1AF1697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zip up their coat.</w:t>
            </w:r>
          </w:p>
          <w:p w14:paraId="75C230E2" w14:textId="2507DE8C" w:rsidR="006D5522" w:rsidRDefault="7B5DCB72" w:rsidP="1AF1697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get their bag ready for home.</w:t>
            </w:r>
          </w:p>
          <w:p w14:paraId="35DA43F7" w14:textId="2507DE8C" w:rsidR="006D5522" w:rsidRDefault="7B5DCB72" w:rsidP="1AF1697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eat on their own.</w:t>
            </w:r>
          </w:p>
          <w:p w14:paraId="116E29EF" w14:textId="2507DE8C" w:rsidR="006D5522" w:rsidRDefault="7B5DCB72" w:rsidP="1AF1697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pour their own drink.</w:t>
            </w:r>
          </w:p>
          <w:p w14:paraId="4A4B6913" w14:textId="77777777" w:rsidR="006D5522" w:rsidRDefault="006D5522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shd w:val="clear" w:color="auto" w:fill="FFF2CC" w:themeFill="accent4" w:themeFillTint="33"/>
          </w:tcPr>
          <w:p w14:paraId="4A0AE108" w14:textId="2507DE8C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know how to safely use a search engine.</w:t>
            </w:r>
          </w:p>
          <w:p w14:paraId="1E67D5A9" w14:textId="2507DE8C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understand the ways in which they can safely access the internet to help them research at home and at school.</w:t>
            </w:r>
          </w:p>
          <w:p w14:paraId="107C8180" w14:textId="2507DE8C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be able to tell the difference between true and untrue information.</w:t>
            </w:r>
          </w:p>
          <w:p w14:paraId="1380BB75" w14:textId="77777777" w:rsidR="006D5522" w:rsidRDefault="006D552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shd w:val="clear" w:color="auto" w:fill="BDD6EE" w:themeFill="accent1" w:themeFillTint="66"/>
          </w:tcPr>
          <w:p w14:paraId="4CA43492" w14:textId="2507DE8C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they have a digital footprint. </w:t>
            </w:r>
          </w:p>
          <w:p w14:paraId="5281A04D" w14:textId="2507DE8C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what information should be shared online. </w:t>
            </w:r>
          </w:p>
          <w:p w14:paraId="51EF8CF4" w14:textId="2507DE8C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identify fake news. 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14:paraId="6DFF4474" w14:textId="10165C19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identify media outlets. </w:t>
            </w:r>
          </w:p>
          <w:p w14:paraId="74F211D8" w14:textId="10165C19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know about GDPR. </w:t>
            </w:r>
          </w:p>
          <w:p w14:paraId="05A3877B" w14:textId="0D787B55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>To identify appropriate content.</w:t>
            </w:r>
          </w:p>
          <w:p w14:paraId="7A361175" w14:textId="69F70953" w:rsidR="006D5522" w:rsidRDefault="7B5DCB7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manage risks. </w:t>
            </w:r>
          </w:p>
          <w:p w14:paraId="6D911E79" w14:textId="10165C19" w:rsidR="006D5522" w:rsidRDefault="5471E8A2" w:rsidP="1AF16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1AF16976">
              <w:rPr>
                <w:rFonts w:eastAsiaTheme="minorEastAsia"/>
                <w:sz w:val="18"/>
                <w:szCs w:val="18"/>
              </w:rPr>
              <w:t xml:space="preserve">To understand </w:t>
            </w:r>
            <w:r w:rsidR="3CA37328" w:rsidRPr="1AF16976">
              <w:rPr>
                <w:rFonts w:eastAsiaTheme="minorEastAsia"/>
                <w:sz w:val="18"/>
                <w:szCs w:val="18"/>
              </w:rPr>
              <w:t>online manipulation.</w:t>
            </w:r>
          </w:p>
        </w:tc>
      </w:tr>
      <w:tr w:rsidR="00FF5BD6" w14:paraId="1DF09F5F" w14:textId="77777777" w:rsidTr="26E69476">
        <w:trPr>
          <w:trHeight w:val="99"/>
        </w:trPr>
        <w:tc>
          <w:tcPr>
            <w:tcW w:w="1438" w:type="dxa"/>
          </w:tcPr>
          <w:p w14:paraId="1BD634A6" w14:textId="77777777" w:rsidR="004D4D70" w:rsidRDefault="004D4D70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5" w:type="dxa"/>
          </w:tcPr>
          <w:p w14:paraId="03AE7D7B" w14:textId="10165C19" w:rsidR="004D4D70" w:rsidRDefault="1A3525E9" w:rsidP="47D82611">
            <w:pPr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Vocabulary </w:t>
            </w:r>
          </w:p>
        </w:tc>
        <w:tc>
          <w:tcPr>
            <w:tcW w:w="2633" w:type="dxa"/>
            <w:gridSpan w:val="2"/>
            <w:shd w:val="clear" w:color="auto" w:fill="C5E0B3" w:themeFill="accent6" w:themeFillTint="66"/>
          </w:tcPr>
          <w:p w14:paraId="58107B80" w14:textId="10165C19" w:rsidR="004D4D70" w:rsidRDefault="1A3525E9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Toilet </w:t>
            </w:r>
          </w:p>
          <w:p w14:paraId="0B5EB099" w14:textId="10165C19" w:rsidR="004D4D70" w:rsidRDefault="1A3525E9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Help</w:t>
            </w:r>
          </w:p>
          <w:p w14:paraId="4AA9A1EB" w14:textId="10165C19" w:rsidR="004D4D70" w:rsidRDefault="1A3525E9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Fork</w:t>
            </w:r>
          </w:p>
          <w:p w14:paraId="68B58105" w14:textId="10165C19" w:rsidR="004D4D70" w:rsidRDefault="1A3525E9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Knife</w:t>
            </w:r>
          </w:p>
          <w:p w14:paraId="1623960E" w14:textId="10165C19" w:rsidR="004D4D70" w:rsidRDefault="1A3525E9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New</w:t>
            </w:r>
          </w:p>
          <w:p w14:paraId="6E404683" w14:textId="10165C19" w:rsidR="004D4D70" w:rsidRDefault="1A3525E9" w:rsidP="47D82611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confidence</w:t>
            </w:r>
          </w:p>
          <w:p w14:paraId="32DE0EF8" w14:textId="77777777" w:rsidR="004D4D70" w:rsidRDefault="004D4D70" w:rsidP="47D8261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FFF2CC" w:themeFill="accent4" w:themeFillTint="33"/>
          </w:tcPr>
          <w:p w14:paraId="3F0E0EBC" w14:textId="10165C19" w:rsidR="004D4D70" w:rsidRDefault="225ABFF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Communicat</w:t>
            </w:r>
            <w:r w:rsidR="17C1C9F4" w:rsidRPr="47D82611">
              <w:rPr>
                <w:rFonts w:eastAsiaTheme="minorEastAsia"/>
                <w:sz w:val="18"/>
                <w:szCs w:val="18"/>
              </w:rPr>
              <w:t xml:space="preserve">e </w:t>
            </w:r>
            <w:r w:rsidR="02C66201" w:rsidRPr="47D82611">
              <w:rPr>
                <w:rFonts w:eastAsiaTheme="minorEastAsia"/>
                <w:sz w:val="18"/>
                <w:szCs w:val="18"/>
              </w:rPr>
              <w:t>D</w:t>
            </w:r>
            <w:r w:rsidRPr="47D82611">
              <w:rPr>
                <w:rFonts w:eastAsiaTheme="minorEastAsia"/>
                <w:sz w:val="18"/>
                <w:szCs w:val="18"/>
              </w:rPr>
              <w:t>evice</w:t>
            </w:r>
            <w:r w:rsidR="1A3525E9" w:rsidRPr="47D82611">
              <w:rPr>
                <w:rFonts w:eastAsiaTheme="minorEastAsia"/>
                <w:sz w:val="18"/>
                <w:szCs w:val="18"/>
              </w:rPr>
              <w:t xml:space="preserve"> </w:t>
            </w:r>
            <w:r w:rsidR="1C55FAAB" w:rsidRPr="47D82611">
              <w:rPr>
                <w:rFonts w:eastAsiaTheme="minorEastAsia"/>
                <w:sz w:val="18"/>
                <w:szCs w:val="18"/>
              </w:rPr>
              <w:t>I</w:t>
            </w:r>
            <w:r w:rsidRPr="47D82611">
              <w:rPr>
                <w:rFonts w:eastAsiaTheme="minorEastAsia"/>
                <w:sz w:val="18"/>
                <w:szCs w:val="18"/>
              </w:rPr>
              <w:t>nformation</w:t>
            </w:r>
          </w:p>
          <w:p w14:paraId="58F11E54" w14:textId="10165C19" w:rsidR="004D4D70" w:rsidRDefault="002A56E9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</w:t>
            </w:r>
            <w:r w:rsidR="225ABFF3" w:rsidRPr="47D82611">
              <w:rPr>
                <w:rFonts w:eastAsiaTheme="minorEastAsia"/>
                <w:sz w:val="18"/>
                <w:szCs w:val="18"/>
              </w:rPr>
              <w:t>essagin</w:t>
            </w:r>
            <w:r w:rsidR="16ED5673" w:rsidRPr="47D82611">
              <w:rPr>
                <w:rFonts w:eastAsiaTheme="minorEastAsia"/>
                <w:sz w:val="18"/>
                <w:szCs w:val="18"/>
              </w:rPr>
              <w:t>g</w:t>
            </w:r>
          </w:p>
          <w:p w14:paraId="4A979B57" w14:textId="10165C19" w:rsidR="004D4D70" w:rsidRDefault="16ED567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N</w:t>
            </w:r>
            <w:r w:rsidR="225ABFF3" w:rsidRPr="47D82611">
              <w:rPr>
                <w:rFonts w:eastAsiaTheme="minorEastAsia"/>
                <w:sz w:val="18"/>
                <w:szCs w:val="18"/>
              </w:rPr>
              <w:t>etwork</w:t>
            </w:r>
          </w:p>
          <w:p w14:paraId="49442A68" w14:textId="10165C19" w:rsidR="004D4D70" w:rsidRDefault="246695EF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225ABFF3" w:rsidRPr="47D82611">
              <w:rPr>
                <w:rFonts w:eastAsiaTheme="minorEastAsia"/>
                <w:sz w:val="18"/>
                <w:szCs w:val="18"/>
              </w:rPr>
              <w:t xml:space="preserve">ersonal </w:t>
            </w:r>
          </w:p>
        </w:tc>
        <w:tc>
          <w:tcPr>
            <w:tcW w:w="1858" w:type="dxa"/>
            <w:shd w:val="clear" w:color="auto" w:fill="FFF2CC" w:themeFill="accent4" w:themeFillTint="33"/>
          </w:tcPr>
          <w:p w14:paraId="090AC1F2" w14:textId="10165C19" w:rsidR="004D4D70" w:rsidRDefault="517802F9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40EF2F70" w:rsidRPr="47D82611">
              <w:rPr>
                <w:rFonts w:eastAsiaTheme="minorEastAsia"/>
                <w:sz w:val="18"/>
                <w:szCs w:val="18"/>
              </w:rPr>
              <w:t>nformation</w:t>
            </w:r>
          </w:p>
          <w:p w14:paraId="5A0FF883" w14:textId="10165C19" w:rsidR="004D4D70" w:rsidRDefault="5000DB5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40EF2F70" w:rsidRPr="47D82611">
              <w:rPr>
                <w:rFonts w:eastAsiaTheme="minorEastAsia"/>
                <w:sz w:val="18"/>
                <w:szCs w:val="18"/>
              </w:rPr>
              <w:t>rivate</w:t>
            </w:r>
            <w:r w:rsidR="1A3525E9"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3D54E924" w14:textId="10165C19" w:rsidR="004D4D70" w:rsidRDefault="70916E4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40EF2F70" w:rsidRPr="47D82611">
              <w:rPr>
                <w:rFonts w:eastAsiaTheme="minorEastAsia"/>
                <w:sz w:val="18"/>
                <w:szCs w:val="18"/>
              </w:rPr>
              <w:t>ocial</w:t>
            </w:r>
          </w:p>
          <w:p w14:paraId="690439C2" w14:textId="10165C19" w:rsidR="006D5522" w:rsidRDefault="6F7130C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</w:t>
            </w:r>
            <w:r w:rsidR="40EF2F70" w:rsidRPr="47D82611">
              <w:rPr>
                <w:rFonts w:eastAsiaTheme="minorEastAsia"/>
                <w:sz w:val="18"/>
                <w:szCs w:val="18"/>
              </w:rPr>
              <w:t xml:space="preserve">edia </w:t>
            </w:r>
          </w:p>
          <w:p w14:paraId="0BF111D8" w14:textId="10165C19" w:rsidR="004D4D70" w:rsidRDefault="35150FD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40EF2F70" w:rsidRPr="47D82611">
              <w:rPr>
                <w:rFonts w:eastAsiaTheme="minorEastAsia"/>
                <w:sz w:val="18"/>
                <w:szCs w:val="18"/>
              </w:rPr>
              <w:t xml:space="preserve">ext </w:t>
            </w:r>
            <w:r w:rsidR="3604FBB1" w:rsidRPr="47D82611">
              <w:rPr>
                <w:rFonts w:eastAsiaTheme="minorEastAsia"/>
                <w:sz w:val="18"/>
                <w:szCs w:val="18"/>
              </w:rPr>
              <w:t>M</w:t>
            </w:r>
            <w:r w:rsidR="40EF2F70" w:rsidRPr="47D82611">
              <w:rPr>
                <w:rFonts w:eastAsiaTheme="minorEastAsia"/>
                <w:sz w:val="18"/>
                <w:szCs w:val="18"/>
              </w:rPr>
              <w:t xml:space="preserve">essage </w:t>
            </w:r>
            <w:r w:rsidR="633BF454" w:rsidRPr="47D82611">
              <w:rPr>
                <w:rFonts w:eastAsiaTheme="minorEastAsia"/>
                <w:sz w:val="18"/>
                <w:szCs w:val="18"/>
              </w:rPr>
              <w:t>Vi</w:t>
            </w:r>
            <w:r w:rsidR="40EF2F70" w:rsidRPr="47D82611">
              <w:rPr>
                <w:rFonts w:eastAsiaTheme="minorEastAsia"/>
                <w:sz w:val="18"/>
                <w:szCs w:val="18"/>
              </w:rPr>
              <w:t>deo</w:t>
            </w:r>
            <w:r w:rsidR="1A3525E9" w:rsidRPr="47D82611">
              <w:rPr>
                <w:rFonts w:eastAsiaTheme="minorEastAsia"/>
                <w:sz w:val="18"/>
                <w:szCs w:val="18"/>
              </w:rPr>
              <w:t xml:space="preserve"> call</w:t>
            </w:r>
          </w:p>
        </w:tc>
        <w:tc>
          <w:tcPr>
            <w:tcW w:w="1806" w:type="dxa"/>
            <w:gridSpan w:val="2"/>
            <w:shd w:val="clear" w:color="auto" w:fill="BDD6EE" w:themeFill="accent1" w:themeFillTint="66"/>
          </w:tcPr>
          <w:p w14:paraId="243C243C" w14:textId="10165C19" w:rsidR="0050433C" w:rsidRDefault="4B7CBD3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 xml:space="preserve">Harmful </w:t>
            </w:r>
            <w:r w:rsidR="2F573BB0" w:rsidRPr="47D82611">
              <w:rPr>
                <w:rFonts w:eastAsiaTheme="minorEastAsia"/>
                <w:sz w:val="18"/>
                <w:szCs w:val="18"/>
              </w:rPr>
              <w:t>c</w:t>
            </w:r>
            <w:r w:rsidRPr="47D82611">
              <w:rPr>
                <w:rFonts w:eastAsiaTheme="minorEastAsia"/>
                <w:sz w:val="18"/>
                <w:szCs w:val="18"/>
              </w:rPr>
              <w:t>o</w:t>
            </w:r>
            <w:r w:rsidR="6C810D6B" w:rsidRPr="47D82611">
              <w:rPr>
                <w:rFonts w:eastAsiaTheme="minorEastAsia"/>
                <w:sz w:val="18"/>
                <w:szCs w:val="18"/>
              </w:rPr>
              <w:t>n</w:t>
            </w:r>
            <w:r w:rsidRPr="47D82611">
              <w:rPr>
                <w:rFonts w:eastAsiaTheme="minorEastAsia"/>
                <w:sz w:val="18"/>
                <w:szCs w:val="18"/>
              </w:rPr>
              <w:t>tent</w:t>
            </w:r>
          </w:p>
          <w:p w14:paraId="5632315A" w14:textId="10165C19" w:rsidR="0050433C" w:rsidRDefault="122D302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4B7CBD3C" w:rsidRPr="47D82611">
              <w:rPr>
                <w:rFonts w:eastAsiaTheme="minorEastAsia"/>
                <w:sz w:val="18"/>
                <w:szCs w:val="18"/>
              </w:rPr>
              <w:t>mpact</w:t>
            </w:r>
          </w:p>
          <w:p w14:paraId="30F6C48E" w14:textId="10165C19" w:rsidR="0050433C" w:rsidRDefault="586C8C5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4B7CBD3C" w:rsidRPr="47D82611">
              <w:rPr>
                <w:rFonts w:eastAsiaTheme="minorEastAsia"/>
                <w:sz w:val="18"/>
                <w:szCs w:val="18"/>
              </w:rPr>
              <w:t>nformation sharing</w:t>
            </w:r>
          </w:p>
          <w:p w14:paraId="5CCDD490" w14:textId="10165C19" w:rsidR="004D4D70" w:rsidRDefault="277D798E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</w:t>
            </w:r>
            <w:r w:rsidR="4B7CBD3C" w:rsidRPr="47D82611">
              <w:rPr>
                <w:rFonts w:eastAsiaTheme="minorEastAsia"/>
                <w:sz w:val="18"/>
                <w:szCs w:val="18"/>
              </w:rPr>
              <w:t>anipulation</w:t>
            </w:r>
          </w:p>
        </w:tc>
        <w:tc>
          <w:tcPr>
            <w:tcW w:w="1653" w:type="dxa"/>
            <w:shd w:val="clear" w:color="auto" w:fill="BDD6EE" w:themeFill="accent1" w:themeFillTint="66"/>
          </w:tcPr>
          <w:p w14:paraId="2FF511E5" w14:textId="10165C19" w:rsidR="006D5522" w:rsidRDefault="2AD2350D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M</w:t>
            </w:r>
            <w:r w:rsidR="65E87A61" w:rsidRPr="47D82611">
              <w:rPr>
                <w:rFonts w:eastAsiaTheme="minorEastAsia"/>
                <w:sz w:val="18"/>
                <w:szCs w:val="18"/>
              </w:rPr>
              <w:t>isinformati</w:t>
            </w:r>
            <w:r w:rsidR="2BB41DFD" w:rsidRPr="47D82611">
              <w:rPr>
                <w:rFonts w:eastAsiaTheme="minorEastAsia"/>
                <w:sz w:val="18"/>
                <w:szCs w:val="18"/>
              </w:rPr>
              <w:t>on</w:t>
            </w:r>
          </w:p>
          <w:p w14:paraId="55B5E93B" w14:textId="10165C19" w:rsidR="006D5522" w:rsidRDefault="68AF03C1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65E87A61" w:rsidRPr="47D82611">
              <w:rPr>
                <w:rFonts w:eastAsiaTheme="minorEastAsia"/>
                <w:sz w:val="18"/>
                <w:szCs w:val="18"/>
              </w:rPr>
              <w:t xml:space="preserve">rivacy </w:t>
            </w:r>
          </w:p>
          <w:p w14:paraId="6915B5CF" w14:textId="10165C19" w:rsidR="006D5522" w:rsidRDefault="7FF2AC10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S</w:t>
            </w:r>
            <w:r w:rsidR="65E87A61" w:rsidRPr="47D82611">
              <w:rPr>
                <w:rFonts w:eastAsiaTheme="minorEastAsia"/>
                <w:sz w:val="18"/>
                <w:szCs w:val="18"/>
              </w:rPr>
              <w:t>hare</w:t>
            </w:r>
            <w:r w:rsidR="1630B009" w:rsidRPr="47D82611">
              <w:rPr>
                <w:rFonts w:eastAsiaTheme="minorEastAsia"/>
                <w:sz w:val="18"/>
                <w:szCs w:val="18"/>
              </w:rPr>
              <w:t>d</w:t>
            </w:r>
          </w:p>
          <w:p w14:paraId="1F45CF1A" w14:textId="10165C19" w:rsidR="006D5522" w:rsidRDefault="1630B009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I</w:t>
            </w:r>
            <w:r w:rsidR="65E87A61" w:rsidRPr="47D82611">
              <w:rPr>
                <w:rFonts w:eastAsiaTheme="minorEastAsia"/>
                <w:sz w:val="18"/>
                <w:szCs w:val="18"/>
              </w:rPr>
              <w:t>nformation</w:t>
            </w:r>
          </w:p>
          <w:p w14:paraId="3A7C7758" w14:textId="10165C19" w:rsidR="006D5522" w:rsidRDefault="5DDADDA7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T</w:t>
            </w:r>
            <w:r w:rsidR="65E87A61" w:rsidRPr="47D82611">
              <w:rPr>
                <w:rFonts w:eastAsiaTheme="minorEastAsia"/>
                <w:sz w:val="18"/>
                <w:szCs w:val="18"/>
              </w:rPr>
              <w:t>rolling</w:t>
            </w:r>
          </w:p>
          <w:p w14:paraId="3A464577" w14:textId="10165C19" w:rsidR="004D4D70" w:rsidRDefault="7433DB7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65E87A61" w:rsidRPr="47D82611">
              <w:rPr>
                <w:rFonts w:eastAsiaTheme="minorEastAsia"/>
                <w:sz w:val="18"/>
                <w:szCs w:val="18"/>
              </w:rPr>
              <w:t>ermission</w:t>
            </w:r>
          </w:p>
        </w:tc>
        <w:tc>
          <w:tcPr>
            <w:tcW w:w="1501" w:type="dxa"/>
            <w:gridSpan w:val="2"/>
            <w:shd w:val="clear" w:color="auto" w:fill="D9D9D9" w:themeFill="background1" w:themeFillShade="D9"/>
          </w:tcPr>
          <w:p w14:paraId="2F73C918" w14:textId="10165C19" w:rsidR="004D4D70" w:rsidRDefault="63EFD8BC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Appropriate</w:t>
            </w:r>
          </w:p>
          <w:p w14:paraId="3398E4D6" w14:textId="10165C19" w:rsidR="004D4D70" w:rsidRDefault="2CB118F2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C</w:t>
            </w:r>
            <w:r w:rsidR="63EFD8BC" w:rsidRPr="47D82611">
              <w:rPr>
                <w:rFonts w:eastAsiaTheme="minorEastAsia"/>
                <w:sz w:val="18"/>
                <w:szCs w:val="18"/>
              </w:rPr>
              <w:t>onsent</w:t>
            </w:r>
          </w:p>
          <w:p w14:paraId="2D7080C7" w14:textId="10165C19" w:rsidR="004D4D70" w:rsidRDefault="22642E53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</w:t>
            </w:r>
            <w:r w:rsidR="63EFD8BC" w:rsidRPr="47D82611">
              <w:rPr>
                <w:rFonts w:eastAsiaTheme="minorEastAsia"/>
                <w:sz w:val="18"/>
                <w:szCs w:val="18"/>
              </w:rPr>
              <w:t>ata</w:t>
            </w:r>
          </w:p>
          <w:p w14:paraId="762A0940" w14:textId="10165C19" w:rsidR="005657ED" w:rsidRDefault="79B8CF94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D</w:t>
            </w:r>
            <w:r w:rsidR="63EFD8BC" w:rsidRPr="47D82611">
              <w:rPr>
                <w:rFonts w:eastAsiaTheme="minorEastAsia"/>
                <w:sz w:val="18"/>
                <w:szCs w:val="18"/>
              </w:rPr>
              <w:t xml:space="preserve">igital </w:t>
            </w:r>
            <w:r w:rsidR="18063C4F" w:rsidRPr="47D82611">
              <w:rPr>
                <w:rFonts w:eastAsiaTheme="minorEastAsia"/>
                <w:sz w:val="18"/>
                <w:szCs w:val="18"/>
              </w:rPr>
              <w:t>f</w:t>
            </w:r>
            <w:r w:rsidR="63EFD8BC" w:rsidRPr="47D82611">
              <w:rPr>
                <w:rFonts w:eastAsiaTheme="minorEastAsia"/>
                <w:sz w:val="18"/>
                <w:szCs w:val="18"/>
              </w:rPr>
              <w:t>ootprint</w:t>
            </w:r>
          </w:p>
          <w:p w14:paraId="1702E11E" w14:textId="10165C19" w:rsidR="004D4D70" w:rsidRDefault="4C82EB9B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F</w:t>
            </w:r>
            <w:r w:rsidR="668F6E1E" w:rsidRPr="47D82611">
              <w:rPr>
                <w:rFonts w:eastAsiaTheme="minorEastAsia"/>
                <w:sz w:val="18"/>
                <w:szCs w:val="18"/>
              </w:rPr>
              <w:t>alse</w:t>
            </w:r>
            <w:r w:rsidR="1A3525E9" w:rsidRPr="47D82611">
              <w:rPr>
                <w:rFonts w:eastAsiaTheme="minorEastAsia"/>
                <w:sz w:val="18"/>
                <w:szCs w:val="18"/>
              </w:rPr>
              <w:t xml:space="preserve"> profiles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532B533C" w14:textId="53DA0E20" w:rsidR="006D5522" w:rsidRDefault="73611D37" w:rsidP="65ED8D58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65ED8D58">
              <w:rPr>
                <w:rFonts w:eastAsiaTheme="minorEastAsia"/>
                <w:sz w:val="18"/>
                <w:szCs w:val="18"/>
              </w:rPr>
              <w:t>I</w:t>
            </w:r>
            <w:r w:rsidR="6F39B780" w:rsidRPr="65ED8D58">
              <w:rPr>
                <w:rFonts w:eastAsiaTheme="minorEastAsia"/>
                <w:sz w:val="18"/>
                <w:szCs w:val="18"/>
              </w:rPr>
              <w:t>nternet cookies</w:t>
            </w:r>
          </w:p>
          <w:p w14:paraId="085B8A24" w14:textId="661F6136" w:rsidR="006D5522" w:rsidRDefault="09A0EAA5" w:rsidP="47D82611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47D82611">
              <w:rPr>
                <w:rFonts w:eastAsiaTheme="minorEastAsia"/>
                <w:sz w:val="18"/>
                <w:szCs w:val="18"/>
              </w:rPr>
              <w:t>P</w:t>
            </w:r>
            <w:r w:rsidR="65E87A61" w:rsidRPr="47D82611">
              <w:rPr>
                <w:rFonts w:eastAsiaTheme="minorEastAsia"/>
                <w:sz w:val="18"/>
                <w:szCs w:val="18"/>
              </w:rPr>
              <w:t>rivacy</w:t>
            </w:r>
            <w:r w:rsidR="1A3525E9" w:rsidRPr="47D82611">
              <w:rPr>
                <w:rFonts w:eastAsiaTheme="minorEastAsia"/>
                <w:sz w:val="18"/>
                <w:szCs w:val="18"/>
              </w:rPr>
              <w:t xml:space="preserve"> settings</w:t>
            </w:r>
            <w:r w:rsidR="65E87A61" w:rsidRPr="47D82611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3C063238" w14:textId="69796B4F" w:rsidR="006D5522" w:rsidRDefault="103FDDB9" w:rsidP="65ED8D58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65ED8D58">
              <w:rPr>
                <w:rFonts w:eastAsiaTheme="minorEastAsia"/>
                <w:sz w:val="18"/>
                <w:szCs w:val="18"/>
              </w:rPr>
              <w:t>S</w:t>
            </w:r>
            <w:r w:rsidR="6F39B780" w:rsidRPr="65ED8D58">
              <w:rPr>
                <w:rFonts w:eastAsiaTheme="minorEastAsia"/>
                <w:sz w:val="18"/>
                <w:szCs w:val="18"/>
              </w:rPr>
              <w:t>ecure</w:t>
            </w:r>
            <w:r w:rsidR="635B1263" w:rsidRPr="65ED8D58">
              <w:rPr>
                <w:rFonts w:eastAsiaTheme="minorEastAsia"/>
                <w:sz w:val="18"/>
                <w:szCs w:val="18"/>
              </w:rPr>
              <w:t xml:space="preserve"> sites</w:t>
            </w:r>
          </w:p>
          <w:p w14:paraId="34E3B056" w14:textId="19CEBD84" w:rsidR="004D4D70" w:rsidRDefault="3A20CC29" w:rsidP="65ED8D58">
            <w:pPr>
              <w:pStyle w:val="NoSpacing"/>
              <w:rPr>
                <w:rFonts w:eastAsiaTheme="minorEastAsia"/>
                <w:sz w:val="18"/>
                <w:szCs w:val="18"/>
              </w:rPr>
            </w:pPr>
            <w:r w:rsidRPr="65ED8D58">
              <w:rPr>
                <w:rFonts w:eastAsiaTheme="minorEastAsia"/>
                <w:sz w:val="18"/>
                <w:szCs w:val="18"/>
              </w:rPr>
              <w:t>S</w:t>
            </w:r>
            <w:r w:rsidR="27F68391" w:rsidRPr="65ED8D58">
              <w:rPr>
                <w:rFonts w:eastAsiaTheme="minorEastAsia"/>
                <w:sz w:val="18"/>
                <w:szCs w:val="18"/>
              </w:rPr>
              <w:t>haring</w:t>
            </w:r>
          </w:p>
        </w:tc>
      </w:tr>
    </w:tbl>
    <w:p w14:paraId="677687D3" w14:textId="0F7228E8" w:rsidR="6250D5F3" w:rsidRDefault="6250D5F3"/>
    <w:p w14:paraId="1DD02661" w14:textId="77777777" w:rsidR="00ED22B2" w:rsidRDefault="00ED22B2"/>
    <w:sectPr w:rsidR="00ED22B2" w:rsidSect="00CD0C87">
      <w:headerReference w:type="default" r:id="rId11"/>
      <w:footerReference w:type="defaul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3026" w14:textId="77777777" w:rsidR="006C1351" w:rsidRDefault="006C1351">
      <w:pPr>
        <w:spacing w:after="0" w:line="240" w:lineRule="auto"/>
      </w:pPr>
      <w:r>
        <w:separator/>
      </w:r>
    </w:p>
  </w:endnote>
  <w:endnote w:type="continuationSeparator" w:id="0">
    <w:p w14:paraId="39D18090" w14:textId="77777777" w:rsidR="006C1351" w:rsidRDefault="006C1351">
      <w:pPr>
        <w:spacing w:after="0" w:line="240" w:lineRule="auto"/>
      </w:pPr>
      <w:r>
        <w:continuationSeparator/>
      </w:r>
    </w:p>
  </w:endnote>
  <w:endnote w:type="continuationNotice" w:id="1">
    <w:p w14:paraId="237EA47F" w14:textId="77777777" w:rsidR="006C1351" w:rsidRDefault="006C1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60731A7" w14:paraId="4A2BE3BA" w14:textId="77777777" w:rsidTr="560731A7">
      <w:trPr>
        <w:trHeight w:val="300"/>
      </w:trPr>
      <w:tc>
        <w:tcPr>
          <w:tcW w:w="4650" w:type="dxa"/>
        </w:tcPr>
        <w:p w14:paraId="68DC934E" w14:textId="758D7CAF" w:rsidR="560731A7" w:rsidRDefault="560731A7" w:rsidP="560731A7">
          <w:pPr>
            <w:pStyle w:val="Header"/>
            <w:ind w:left="-115"/>
          </w:pPr>
        </w:p>
      </w:tc>
      <w:tc>
        <w:tcPr>
          <w:tcW w:w="4650" w:type="dxa"/>
        </w:tcPr>
        <w:p w14:paraId="0E354175" w14:textId="1B7BC8AA" w:rsidR="560731A7" w:rsidRDefault="560731A7" w:rsidP="560731A7">
          <w:pPr>
            <w:pStyle w:val="Header"/>
            <w:jc w:val="center"/>
          </w:pPr>
        </w:p>
      </w:tc>
      <w:tc>
        <w:tcPr>
          <w:tcW w:w="4650" w:type="dxa"/>
        </w:tcPr>
        <w:p w14:paraId="1BAEDB97" w14:textId="5607140C" w:rsidR="560731A7" w:rsidRDefault="560731A7" w:rsidP="560731A7">
          <w:pPr>
            <w:pStyle w:val="Header"/>
            <w:ind w:right="-115"/>
            <w:jc w:val="right"/>
          </w:pPr>
        </w:p>
      </w:tc>
    </w:tr>
  </w:tbl>
  <w:p w14:paraId="239FED93" w14:textId="0395483A" w:rsidR="560731A7" w:rsidRDefault="560731A7" w:rsidP="5607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20D6" w14:textId="77777777" w:rsidR="006C1351" w:rsidRDefault="006C1351">
      <w:pPr>
        <w:spacing w:after="0" w:line="240" w:lineRule="auto"/>
      </w:pPr>
      <w:r>
        <w:separator/>
      </w:r>
    </w:p>
  </w:footnote>
  <w:footnote w:type="continuationSeparator" w:id="0">
    <w:p w14:paraId="69F6F08D" w14:textId="77777777" w:rsidR="006C1351" w:rsidRDefault="006C1351">
      <w:pPr>
        <w:spacing w:after="0" w:line="240" w:lineRule="auto"/>
      </w:pPr>
      <w:r>
        <w:continuationSeparator/>
      </w:r>
    </w:p>
  </w:footnote>
  <w:footnote w:type="continuationNotice" w:id="1">
    <w:p w14:paraId="171FEF6E" w14:textId="77777777" w:rsidR="006C1351" w:rsidRDefault="006C1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60731A7" w14:paraId="53AE2D98" w14:textId="77777777" w:rsidTr="560731A7">
      <w:trPr>
        <w:trHeight w:val="300"/>
      </w:trPr>
      <w:tc>
        <w:tcPr>
          <w:tcW w:w="4650" w:type="dxa"/>
        </w:tcPr>
        <w:p w14:paraId="262991BA" w14:textId="655A3C21" w:rsidR="560731A7" w:rsidRDefault="560731A7" w:rsidP="560731A7">
          <w:pPr>
            <w:pStyle w:val="Header"/>
            <w:ind w:left="-115"/>
          </w:pPr>
        </w:p>
      </w:tc>
      <w:tc>
        <w:tcPr>
          <w:tcW w:w="4650" w:type="dxa"/>
        </w:tcPr>
        <w:p w14:paraId="761C2902" w14:textId="26915A86" w:rsidR="560731A7" w:rsidRDefault="560731A7" w:rsidP="560731A7">
          <w:pPr>
            <w:pStyle w:val="Header"/>
            <w:jc w:val="center"/>
          </w:pPr>
        </w:p>
      </w:tc>
      <w:tc>
        <w:tcPr>
          <w:tcW w:w="4650" w:type="dxa"/>
        </w:tcPr>
        <w:p w14:paraId="75B44AA7" w14:textId="687FD73B" w:rsidR="560731A7" w:rsidRDefault="560731A7" w:rsidP="560731A7">
          <w:pPr>
            <w:pStyle w:val="Header"/>
            <w:ind w:right="-115"/>
            <w:jc w:val="right"/>
          </w:pPr>
        </w:p>
      </w:tc>
    </w:tr>
  </w:tbl>
  <w:p w14:paraId="1EF22BE0" w14:textId="12F81515" w:rsidR="560731A7" w:rsidRDefault="560731A7" w:rsidP="560731A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3GyG4mU" int2:invalidationBookmarkName="" int2:hashCode="mAZ3usib7v5A70" int2:id="gg4biDr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968D"/>
    <w:multiLevelType w:val="hybridMultilevel"/>
    <w:tmpl w:val="FFFFFFFF"/>
    <w:lvl w:ilvl="0" w:tplc="B9CE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CA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E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A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8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6A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2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A7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6AD5"/>
    <w:multiLevelType w:val="hybridMultilevel"/>
    <w:tmpl w:val="3CFC1F02"/>
    <w:lvl w:ilvl="0" w:tplc="1056FC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4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2B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03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8F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07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86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EE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6F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52F2"/>
    <w:multiLevelType w:val="hybridMultilevel"/>
    <w:tmpl w:val="FFFFFFFF"/>
    <w:lvl w:ilvl="0" w:tplc="E06E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8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02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9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84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45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C4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6A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C4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59CE"/>
    <w:multiLevelType w:val="hybridMultilevel"/>
    <w:tmpl w:val="FFFFFFFF"/>
    <w:lvl w:ilvl="0" w:tplc="5BBC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9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AD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61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CC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C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A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F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08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4340"/>
    <w:multiLevelType w:val="hybridMultilevel"/>
    <w:tmpl w:val="C050676C"/>
    <w:lvl w:ilvl="0" w:tplc="0A500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0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C2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E5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1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21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E7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4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42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58DC"/>
    <w:multiLevelType w:val="hybridMultilevel"/>
    <w:tmpl w:val="FFFFFFFF"/>
    <w:lvl w:ilvl="0" w:tplc="958C8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C1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6C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43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6B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A1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3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A5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A8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1942C"/>
    <w:multiLevelType w:val="hybridMultilevel"/>
    <w:tmpl w:val="D314293A"/>
    <w:lvl w:ilvl="0" w:tplc="1C92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66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26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2B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49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67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9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C8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6B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845A"/>
    <w:multiLevelType w:val="hybridMultilevel"/>
    <w:tmpl w:val="FFFFFFFF"/>
    <w:lvl w:ilvl="0" w:tplc="BCB6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F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A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4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20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9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87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A1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DA08"/>
    <w:multiLevelType w:val="hybridMultilevel"/>
    <w:tmpl w:val="FFFFFFFF"/>
    <w:lvl w:ilvl="0" w:tplc="531A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6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0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E8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6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CF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CF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6C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A4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10D26"/>
    <w:multiLevelType w:val="hybridMultilevel"/>
    <w:tmpl w:val="46F6DF0C"/>
    <w:lvl w:ilvl="0" w:tplc="4B383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24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E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27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A9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4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C8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EB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AB83B"/>
    <w:multiLevelType w:val="hybridMultilevel"/>
    <w:tmpl w:val="9202D92A"/>
    <w:lvl w:ilvl="0" w:tplc="9C2A6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E6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2A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6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E8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4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87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CA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63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F0F41"/>
    <w:multiLevelType w:val="hybridMultilevel"/>
    <w:tmpl w:val="C9429912"/>
    <w:lvl w:ilvl="0" w:tplc="E2E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2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A5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0F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9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B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69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E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64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3046E"/>
    <w:multiLevelType w:val="hybridMultilevel"/>
    <w:tmpl w:val="FFFFFFFF"/>
    <w:lvl w:ilvl="0" w:tplc="2BE6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83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EE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86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01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63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1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47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6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C1F5F"/>
    <w:multiLevelType w:val="hybridMultilevel"/>
    <w:tmpl w:val="33FE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AB700"/>
    <w:multiLevelType w:val="hybridMultilevel"/>
    <w:tmpl w:val="FFFFFFFF"/>
    <w:lvl w:ilvl="0" w:tplc="E202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3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A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E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0F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0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CB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6C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81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372B4"/>
    <w:multiLevelType w:val="hybridMultilevel"/>
    <w:tmpl w:val="FFFFFFFF"/>
    <w:lvl w:ilvl="0" w:tplc="586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68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86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42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47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C6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5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2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99957"/>
    <w:multiLevelType w:val="hybridMultilevel"/>
    <w:tmpl w:val="BCE40854"/>
    <w:lvl w:ilvl="0" w:tplc="EEB0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94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E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F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C4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4C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A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2E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86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6CD2"/>
    <w:multiLevelType w:val="hybridMultilevel"/>
    <w:tmpl w:val="E9608756"/>
    <w:lvl w:ilvl="0" w:tplc="95542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5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2B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CB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AE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80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1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A5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8E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41C1"/>
    <w:multiLevelType w:val="hybridMultilevel"/>
    <w:tmpl w:val="FFFFFFFF"/>
    <w:lvl w:ilvl="0" w:tplc="EB909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A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0B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41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2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E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A1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01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4DC37"/>
    <w:multiLevelType w:val="hybridMultilevel"/>
    <w:tmpl w:val="58C02A70"/>
    <w:lvl w:ilvl="0" w:tplc="4F90A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5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88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6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3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8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AF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2F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5A7DF"/>
    <w:multiLevelType w:val="hybridMultilevel"/>
    <w:tmpl w:val="028AD54A"/>
    <w:lvl w:ilvl="0" w:tplc="08F4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0C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47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21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C4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2B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20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25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C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CC1E0"/>
    <w:multiLevelType w:val="hybridMultilevel"/>
    <w:tmpl w:val="FFFFFFFF"/>
    <w:lvl w:ilvl="0" w:tplc="1278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C2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6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E3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CA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6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6C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A5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F0DAA"/>
    <w:multiLevelType w:val="hybridMultilevel"/>
    <w:tmpl w:val="FFFFFFFF"/>
    <w:lvl w:ilvl="0" w:tplc="5A443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67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CC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AA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23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01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8E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FEF03"/>
    <w:multiLevelType w:val="hybridMultilevel"/>
    <w:tmpl w:val="FFFFFFFF"/>
    <w:lvl w:ilvl="0" w:tplc="8C122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0F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CF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60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0A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8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8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E4572"/>
    <w:multiLevelType w:val="hybridMultilevel"/>
    <w:tmpl w:val="3BE4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D507B"/>
    <w:multiLevelType w:val="hybridMultilevel"/>
    <w:tmpl w:val="FFFFFFFF"/>
    <w:lvl w:ilvl="0" w:tplc="C7909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E2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09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CF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80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6E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2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CA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08748"/>
    <w:multiLevelType w:val="hybridMultilevel"/>
    <w:tmpl w:val="2B2C8532"/>
    <w:lvl w:ilvl="0" w:tplc="4CA01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7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44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CD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03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A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C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C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A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78A67"/>
    <w:multiLevelType w:val="hybridMultilevel"/>
    <w:tmpl w:val="FFFFFFFF"/>
    <w:lvl w:ilvl="0" w:tplc="9C18F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21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45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AA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A9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6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8E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6A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A5F7"/>
    <w:multiLevelType w:val="hybridMultilevel"/>
    <w:tmpl w:val="FFFFFFFF"/>
    <w:lvl w:ilvl="0" w:tplc="47806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E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2F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CB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2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01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5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2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C1298"/>
    <w:multiLevelType w:val="hybridMultilevel"/>
    <w:tmpl w:val="FFFFFFFF"/>
    <w:lvl w:ilvl="0" w:tplc="08DEB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48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2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A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8F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E6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3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D049F"/>
    <w:multiLevelType w:val="hybridMultilevel"/>
    <w:tmpl w:val="FFFFFFFF"/>
    <w:lvl w:ilvl="0" w:tplc="56602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2E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0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A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C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2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2C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48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C0A52"/>
    <w:multiLevelType w:val="hybridMultilevel"/>
    <w:tmpl w:val="7450AC66"/>
    <w:lvl w:ilvl="0" w:tplc="357E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ED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2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6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6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C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6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AD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A9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006D"/>
    <w:multiLevelType w:val="hybridMultilevel"/>
    <w:tmpl w:val="B6C2CAB2"/>
    <w:lvl w:ilvl="0" w:tplc="BBB8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A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28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89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A0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E2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4E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45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4C2F4"/>
    <w:multiLevelType w:val="hybridMultilevel"/>
    <w:tmpl w:val="4D287554"/>
    <w:lvl w:ilvl="0" w:tplc="862A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4B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4F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3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6F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A2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D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A9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F959"/>
    <w:multiLevelType w:val="hybridMultilevel"/>
    <w:tmpl w:val="93E4331C"/>
    <w:lvl w:ilvl="0" w:tplc="29203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B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2E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86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9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46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23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40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6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7920"/>
    <w:multiLevelType w:val="hybridMultilevel"/>
    <w:tmpl w:val="FFFFFFFF"/>
    <w:lvl w:ilvl="0" w:tplc="8EBC6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8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42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83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E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8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A7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B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2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AE3CA"/>
    <w:multiLevelType w:val="hybridMultilevel"/>
    <w:tmpl w:val="FFFFFFFF"/>
    <w:lvl w:ilvl="0" w:tplc="E236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1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2F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A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27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82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4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2A4F"/>
    <w:multiLevelType w:val="hybridMultilevel"/>
    <w:tmpl w:val="83E446E6"/>
    <w:lvl w:ilvl="0" w:tplc="5812F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241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C0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64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66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D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1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62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0A2C7"/>
    <w:multiLevelType w:val="hybridMultilevel"/>
    <w:tmpl w:val="E7BE0E14"/>
    <w:lvl w:ilvl="0" w:tplc="6C22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4B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3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B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A3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47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4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9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22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CD14"/>
    <w:multiLevelType w:val="hybridMultilevel"/>
    <w:tmpl w:val="3510EF38"/>
    <w:lvl w:ilvl="0" w:tplc="E0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68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C6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A6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D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F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E1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A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E6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43309"/>
    <w:multiLevelType w:val="hybridMultilevel"/>
    <w:tmpl w:val="28AE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8D2BD"/>
    <w:multiLevelType w:val="hybridMultilevel"/>
    <w:tmpl w:val="FFFFFFFF"/>
    <w:lvl w:ilvl="0" w:tplc="114A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C8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D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42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AD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02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0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4D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A4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10454">
    <w:abstractNumId w:val="37"/>
  </w:num>
  <w:num w:numId="2" w16cid:durableId="2084334004">
    <w:abstractNumId w:val="20"/>
  </w:num>
  <w:num w:numId="3" w16cid:durableId="1843856411">
    <w:abstractNumId w:val="6"/>
  </w:num>
  <w:num w:numId="4" w16cid:durableId="1680280050">
    <w:abstractNumId w:val="16"/>
  </w:num>
  <w:num w:numId="5" w16cid:durableId="1060321849">
    <w:abstractNumId w:val="32"/>
  </w:num>
  <w:num w:numId="6" w16cid:durableId="1924337509">
    <w:abstractNumId w:val="38"/>
  </w:num>
  <w:num w:numId="7" w16cid:durableId="610821865">
    <w:abstractNumId w:val="28"/>
  </w:num>
  <w:num w:numId="8" w16cid:durableId="1613392999">
    <w:abstractNumId w:val="27"/>
  </w:num>
  <w:num w:numId="9" w16cid:durableId="491988519">
    <w:abstractNumId w:val="3"/>
  </w:num>
  <w:num w:numId="10" w16cid:durableId="1045955087">
    <w:abstractNumId w:val="41"/>
  </w:num>
  <w:num w:numId="11" w16cid:durableId="1767922038">
    <w:abstractNumId w:val="14"/>
  </w:num>
  <w:num w:numId="12" w16cid:durableId="1147666682">
    <w:abstractNumId w:val="23"/>
  </w:num>
  <w:num w:numId="13" w16cid:durableId="197089987">
    <w:abstractNumId w:val="29"/>
  </w:num>
  <w:num w:numId="14" w16cid:durableId="408846041">
    <w:abstractNumId w:val="25"/>
  </w:num>
  <w:num w:numId="15" w16cid:durableId="952790425">
    <w:abstractNumId w:val="33"/>
  </w:num>
  <w:num w:numId="16" w16cid:durableId="366443532">
    <w:abstractNumId w:val="39"/>
  </w:num>
  <w:num w:numId="17" w16cid:durableId="698120303">
    <w:abstractNumId w:val="31"/>
  </w:num>
  <w:num w:numId="18" w16cid:durableId="1313943410">
    <w:abstractNumId w:val="26"/>
  </w:num>
  <w:num w:numId="19" w16cid:durableId="1411737119">
    <w:abstractNumId w:val="9"/>
  </w:num>
  <w:num w:numId="20" w16cid:durableId="285085468">
    <w:abstractNumId w:val="19"/>
  </w:num>
  <w:num w:numId="21" w16cid:durableId="732891592">
    <w:abstractNumId w:val="17"/>
  </w:num>
  <w:num w:numId="22" w16cid:durableId="1570848068">
    <w:abstractNumId w:val="10"/>
  </w:num>
  <w:num w:numId="23" w16cid:durableId="119156210">
    <w:abstractNumId w:val="34"/>
  </w:num>
  <w:num w:numId="24" w16cid:durableId="513112535">
    <w:abstractNumId w:val="4"/>
  </w:num>
  <w:num w:numId="25" w16cid:durableId="1496998172">
    <w:abstractNumId w:val="11"/>
  </w:num>
  <w:num w:numId="26" w16cid:durableId="46878042">
    <w:abstractNumId w:val="1"/>
  </w:num>
  <w:num w:numId="27" w16cid:durableId="1285770190">
    <w:abstractNumId w:val="0"/>
  </w:num>
  <w:num w:numId="28" w16cid:durableId="2110392715">
    <w:abstractNumId w:val="21"/>
  </w:num>
  <w:num w:numId="29" w16cid:durableId="1728993906">
    <w:abstractNumId w:val="40"/>
  </w:num>
  <w:num w:numId="30" w16cid:durableId="25715529">
    <w:abstractNumId w:val="30"/>
  </w:num>
  <w:num w:numId="31" w16cid:durableId="719717542">
    <w:abstractNumId w:val="5"/>
  </w:num>
  <w:num w:numId="32" w16cid:durableId="763723686">
    <w:abstractNumId w:val="8"/>
  </w:num>
  <w:num w:numId="33" w16cid:durableId="1088036168">
    <w:abstractNumId w:val="35"/>
  </w:num>
  <w:num w:numId="34" w16cid:durableId="1790200154">
    <w:abstractNumId w:val="15"/>
  </w:num>
  <w:num w:numId="35" w16cid:durableId="1410158566">
    <w:abstractNumId w:val="7"/>
  </w:num>
  <w:num w:numId="36" w16cid:durableId="317273765">
    <w:abstractNumId w:val="22"/>
  </w:num>
  <w:num w:numId="37" w16cid:durableId="850677307">
    <w:abstractNumId w:val="13"/>
  </w:num>
  <w:num w:numId="38" w16cid:durableId="906040278">
    <w:abstractNumId w:val="18"/>
  </w:num>
  <w:num w:numId="39" w16cid:durableId="317267847">
    <w:abstractNumId w:val="24"/>
  </w:num>
  <w:num w:numId="40" w16cid:durableId="535119358">
    <w:abstractNumId w:val="2"/>
  </w:num>
  <w:num w:numId="41" w16cid:durableId="501241519">
    <w:abstractNumId w:val="36"/>
  </w:num>
  <w:num w:numId="42" w16cid:durableId="144009883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87"/>
    <w:rsid w:val="000030C8"/>
    <w:rsid w:val="000035A0"/>
    <w:rsid w:val="00015041"/>
    <w:rsid w:val="00015C9B"/>
    <w:rsid w:val="00037D7C"/>
    <w:rsid w:val="00043340"/>
    <w:rsid w:val="00044F62"/>
    <w:rsid w:val="00046522"/>
    <w:rsid w:val="00064389"/>
    <w:rsid w:val="000650F6"/>
    <w:rsid w:val="000708A7"/>
    <w:rsid w:val="00073D13"/>
    <w:rsid w:val="0008011B"/>
    <w:rsid w:val="0008407C"/>
    <w:rsid w:val="00085846"/>
    <w:rsid w:val="000903C3"/>
    <w:rsid w:val="0009199C"/>
    <w:rsid w:val="000941D1"/>
    <w:rsid w:val="00096523"/>
    <w:rsid w:val="000A3C58"/>
    <w:rsid w:val="000AF007"/>
    <w:rsid w:val="000BD637"/>
    <w:rsid w:val="000C033F"/>
    <w:rsid w:val="000D415E"/>
    <w:rsid w:val="000D6357"/>
    <w:rsid w:val="000D7E31"/>
    <w:rsid w:val="000E1DCF"/>
    <w:rsid w:val="000F07CD"/>
    <w:rsid w:val="000F2AC3"/>
    <w:rsid w:val="000F2FA8"/>
    <w:rsid w:val="000F318A"/>
    <w:rsid w:val="000F6106"/>
    <w:rsid w:val="001058E7"/>
    <w:rsid w:val="0010606A"/>
    <w:rsid w:val="00114285"/>
    <w:rsid w:val="00115969"/>
    <w:rsid w:val="0013311D"/>
    <w:rsid w:val="0016499D"/>
    <w:rsid w:val="0017035C"/>
    <w:rsid w:val="001759E0"/>
    <w:rsid w:val="00176FD6"/>
    <w:rsid w:val="00184CE4"/>
    <w:rsid w:val="001851D2"/>
    <w:rsid w:val="001932E3"/>
    <w:rsid w:val="00194D81"/>
    <w:rsid w:val="00194E0E"/>
    <w:rsid w:val="0019504A"/>
    <w:rsid w:val="0019689B"/>
    <w:rsid w:val="001A72F8"/>
    <w:rsid w:val="001B3599"/>
    <w:rsid w:val="001B3EB1"/>
    <w:rsid w:val="001B7D73"/>
    <w:rsid w:val="001C2258"/>
    <w:rsid w:val="001C39D8"/>
    <w:rsid w:val="001D494E"/>
    <w:rsid w:val="001D692D"/>
    <w:rsid w:val="001D72E5"/>
    <w:rsid w:val="001E5355"/>
    <w:rsid w:val="001EFE51"/>
    <w:rsid w:val="001F7282"/>
    <w:rsid w:val="001F7817"/>
    <w:rsid w:val="00204431"/>
    <w:rsid w:val="0021055B"/>
    <w:rsid w:val="00213B8F"/>
    <w:rsid w:val="00216630"/>
    <w:rsid w:val="00223978"/>
    <w:rsid w:val="0022A995"/>
    <w:rsid w:val="00233733"/>
    <w:rsid w:val="00235E0D"/>
    <w:rsid w:val="00244DA4"/>
    <w:rsid w:val="002452A0"/>
    <w:rsid w:val="002507E9"/>
    <w:rsid w:val="00250DFD"/>
    <w:rsid w:val="00251B4E"/>
    <w:rsid w:val="00253F28"/>
    <w:rsid w:val="00255786"/>
    <w:rsid w:val="00256107"/>
    <w:rsid w:val="002568B0"/>
    <w:rsid w:val="00265B96"/>
    <w:rsid w:val="00265F9C"/>
    <w:rsid w:val="002703EA"/>
    <w:rsid w:val="00271EFA"/>
    <w:rsid w:val="002842B2"/>
    <w:rsid w:val="002852F7"/>
    <w:rsid w:val="002859F7"/>
    <w:rsid w:val="002863E9"/>
    <w:rsid w:val="00286557"/>
    <w:rsid w:val="00290F55"/>
    <w:rsid w:val="002912B9"/>
    <w:rsid w:val="00293609"/>
    <w:rsid w:val="002945A1"/>
    <w:rsid w:val="002A1B09"/>
    <w:rsid w:val="002A56E9"/>
    <w:rsid w:val="002A6CED"/>
    <w:rsid w:val="002A7612"/>
    <w:rsid w:val="002B3FA8"/>
    <w:rsid w:val="002B6BA6"/>
    <w:rsid w:val="002B768F"/>
    <w:rsid w:val="002C36B5"/>
    <w:rsid w:val="002E1567"/>
    <w:rsid w:val="002E2403"/>
    <w:rsid w:val="002E2622"/>
    <w:rsid w:val="002E42CB"/>
    <w:rsid w:val="002E4FB3"/>
    <w:rsid w:val="002F5096"/>
    <w:rsid w:val="00301946"/>
    <w:rsid w:val="00305D8D"/>
    <w:rsid w:val="00323DB1"/>
    <w:rsid w:val="00324CF4"/>
    <w:rsid w:val="0032686E"/>
    <w:rsid w:val="00326A9C"/>
    <w:rsid w:val="0033091F"/>
    <w:rsid w:val="0033201A"/>
    <w:rsid w:val="00332057"/>
    <w:rsid w:val="00332457"/>
    <w:rsid w:val="00333FD6"/>
    <w:rsid w:val="00341396"/>
    <w:rsid w:val="00351590"/>
    <w:rsid w:val="00351795"/>
    <w:rsid w:val="0035474C"/>
    <w:rsid w:val="003722A1"/>
    <w:rsid w:val="003744C2"/>
    <w:rsid w:val="00384D19"/>
    <w:rsid w:val="00387F60"/>
    <w:rsid w:val="00390365"/>
    <w:rsid w:val="00396493"/>
    <w:rsid w:val="003A197B"/>
    <w:rsid w:val="003A30E8"/>
    <w:rsid w:val="003A7020"/>
    <w:rsid w:val="003C26A2"/>
    <w:rsid w:val="003C62B9"/>
    <w:rsid w:val="003D2425"/>
    <w:rsid w:val="003D2ABE"/>
    <w:rsid w:val="003D7386"/>
    <w:rsid w:val="003E0178"/>
    <w:rsid w:val="003F5904"/>
    <w:rsid w:val="004003FC"/>
    <w:rsid w:val="00402702"/>
    <w:rsid w:val="00404CE8"/>
    <w:rsid w:val="00405286"/>
    <w:rsid w:val="0041240F"/>
    <w:rsid w:val="00424EFD"/>
    <w:rsid w:val="00425FFD"/>
    <w:rsid w:val="004276F2"/>
    <w:rsid w:val="00430AF9"/>
    <w:rsid w:val="00431639"/>
    <w:rsid w:val="00431A31"/>
    <w:rsid w:val="0043319B"/>
    <w:rsid w:val="00436090"/>
    <w:rsid w:val="00436697"/>
    <w:rsid w:val="00441F54"/>
    <w:rsid w:val="004421F4"/>
    <w:rsid w:val="00444AF6"/>
    <w:rsid w:val="00447061"/>
    <w:rsid w:val="0045386A"/>
    <w:rsid w:val="00474C5F"/>
    <w:rsid w:val="00480881"/>
    <w:rsid w:val="004825A0"/>
    <w:rsid w:val="00483298"/>
    <w:rsid w:val="00484E03"/>
    <w:rsid w:val="00486403"/>
    <w:rsid w:val="004A1FE4"/>
    <w:rsid w:val="004A3022"/>
    <w:rsid w:val="004B1530"/>
    <w:rsid w:val="004C5B07"/>
    <w:rsid w:val="004C6EAB"/>
    <w:rsid w:val="004D4629"/>
    <w:rsid w:val="004D4D70"/>
    <w:rsid w:val="004D5392"/>
    <w:rsid w:val="004D6F0F"/>
    <w:rsid w:val="004D7E68"/>
    <w:rsid w:val="004E5C14"/>
    <w:rsid w:val="004E743A"/>
    <w:rsid w:val="004F09AE"/>
    <w:rsid w:val="004F1617"/>
    <w:rsid w:val="004F2ACE"/>
    <w:rsid w:val="004F335A"/>
    <w:rsid w:val="004F6DB3"/>
    <w:rsid w:val="0050433C"/>
    <w:rsid w:val="00510C2D"/>
    <w:rsid w:val="005138BE"/>
    <w:rsid w:val="00513D3F"/>
    <w:rsid w:val="00513E22"/>
    <w:rsid w:val="00517147"/>
    <w:rsid w:val="00523807"/>
    <w:rsid w:val="00527529"/>
    <w:rsid w:val="00540787"/>
    <w:rsid w:val="00542152"/>
    <w:rsid w:val="005430A0"/>
    <w:rsid w:val="005439F6"/>
    <w:rsid w:val="005453F8"/>
    <w:rsid w:val="00556E4A"/>
    <w:rsid w:val="0056285B"/>
    <w:rsid w:val="00564061"/>
    <w:rsid w:val="005657ED"/>
    <w:rsid w:val="00566E13"/>
    <w:rsid w:val="00570EAF"/>
    <w:rsid w:val="00571D92"/>
    <w:rsid w:val="00581E77"/>
    <w:rsid w:val="00584A75"/>
    <w:rsid w:val="00590638"/>
    <w:rsid w:val="00595DC2"/>
    <w:rsid w:val="005A561C"/>
    <w:rsid w:val="005A7364"/>
    <w:rsid w:val="005B168D"/>
    <w:rsid w:val="005B26C8"/>
    <w:rsid w:val="005C1714"/>
    <w:rsid w:val="005C1E25"/>
    <w:rsid w:val="005C4E55"/>
    <w:rsid w:val="005D43FF"/>
    <w:rsid w:val="005E08DB"/>
    <w:rsid w:val="005E24DE"/>
    <w:rsid w:val="005E59C2"/>
    <w:rsid w:val="005EBE61"/>
    <w:rsid w:val="006014C8"/>
    <w:rsid w:val="006025B5"/>
    <w:rsid w:val="00602B90"/>
    <w:rsid w:val="00602E7E"/>
    <w:rsid w:val="0061083B"/>
    <w:rsid w:val="00612EC6"/>
    <w:rsid w:val="00620B6C"/>
    <w:rsid w:val="0062204F"/>
    <w:rsid w:val="00623F38"/>
    <w:rsid w:val="00631BEF"/>
    <w:rsid w:val="00640B69"/>
    <w:rsid w:val="00650CB3"/>
    <w:rsid w:val="00652E48"/>
    <w:rsid w:val="0066261D"/>
    <w:rsid w:val="00671545"/>
    <w:rsid w:val="0067641B"/>
    <w:rsid w:val="00683694"/>
    <w:rsid w:val="00690B79"/>
    <w:rsid w:val="00696385"/>
    <w:rsid w:val="006A1DAE"/>
    <w:rsid w:val="006A3038"/>
    <w:rsid w:val="006A7075"/>
    <w:rsid w:val="006AE5D9"/>
    <w:rsid w:val="006B3137"/>
    <w:rsid w:val="006C1351"/>
    <w:rsid w:val="006C38F4"/>
    <w:rsid w:val="006D374E"/>
    <w:rsid w:val="006D5522"/>
    <w:rsid w:val="006E4E0D"/>
    <w:rsid w:val="006E5AC2"/>
    <w:rsid w:val="006E6D18"/>
    <w:rsid w:val="006F3D44"/>
    <w:rsid w:val="007110D0"/>
    <w:rsid w:val="007309B1"/>
    <w:rsid w:val="00740258"/>
    <w:rsid w:val="00740442"/>
    <w:rsid w:val="007445BF"/>
    <w:rsid w:val="007446D3"/>
    <w:rsid w:val="00747C48"/>
    <w:rsid w:val="00773C0A"/>
    <w:rsid w:val="00777FD2"/>
    <w:rsid w:val="00784A2A"/>
    <w:rsid w:val="00790909"/>
    <w:rsid w:val="007A3B65"/>
    <w:rsid w:val="007A63BF"/>
    <w:rsid w:val="007B2C28"/>
    <w:rsid w:val="007C051A"/>
    <w:rsid w:val="007C17F4"/>
    <w:rsid w:val="007C19DE"/>
    <w:rsid w:val="007C4E8C"/>
    <w:rsid w:val="007C689B"/>
    <w:rsid w:val="007C7DE8"/>
    <w:rsid w:val="007D0555"/>
    <w:rsid w:val="007D690B"/>
    <w:rsid w:val="007E22B5"/>
    <w:rsid w:val="007E3B32"/>
    <w:rsid w:val="007E7655"/>
    <w:rsid w:val="007F720C"/>
    <w:rsid w:val="007F7B11"/>
    <w:rsid w:val="00803DB0"/>
    <w:rsid w:val="00806318"/>
    <w:rsid w:val="00821EC3"/>
    <w:rsid w:val="0082B127"/>
    <w:rsid w:val="00836AF2"/>
    <w:rsid w:val="008400B9"/>
    <w:rsid w:val="0084121A"/>
    <w:rsid w:val="00841D14"/>
    <w:rsid w:val="0087066F"/>
    <w:rsid w:val="0087241B"/>
    <w:rsid w:val="0088238F"/>
    <w:rsid w:val="008832C0"/>
    <w:rsid w:val="00883571"/>
    <w:rsid w:val="00890249"/>
    <w:rsid w:val="00893CB6"/>
    <w:rsid w:val="008A16FE"/>
    <w:rsid w:val="008A73A7"/>
    <w:rsid w:val="008B420D"/>
    <w:rsid w:val="008C3925"/>
    <w:rsid w:val="008C54A0"/>
    <w:rsid w:val="008C54BE"/>
    <w:rsid w:val="008E06E3"/>
    <w:rsid w:val="008E3C55"/>
    <w:rsid w:val="008E4310"/>
    <w:rsid w:val="008E6C9B"/>
    <w:rsid w:val="008F0D05"/>
    <w:rsid w:val="008F3F39"/>
    <w:rsid w:val="008F5F53"/>
    <w:rsid w:val="009011D0"/>
    <w:rsid w:val="0091776D"/>
    <w:rsid w:val="009219D0"/>
    <w:rsid w:val="00922961"/>
    <w:rsid w:val="009301B3"/>
    <w:rsid w:val="00931DF8"/>
    <w:rsid w:val="00933726"/>
    <w:rsid w:val="0093494A"/>
    <w:rsid w:val="009351FB"/>
    <w:rsid w:val="009356E1"/>
    <w:rsid w:val="009366CB"/>
    <w:rsid w:val="00937427"/>
    <w:rsid w:val="00941093"/>
    <w:rsid w:val="0094148A"/>
    <w:rsid w:val="009416E6"/>
    <w:rsid w:val="00943B82"/>
    <w:rsid w:val="00946313"/>
    <w:rsid w:val="00951B28"/>
    <w:rsid w:val="0098099F"/>
    <w:rsid w:val="0098311A"/>
    <w:rsid w:val="00986833"/>
    <w:rsid w:val="00987AAA"/>
    <w:rsid w:val="00991BF6"/>
    <w:rsid w:val="009A1CBB"/>
    <w:rsid w:val="009A388D"/>
    <w:rsid w:val="009A5FFD"/>
    <w:rsid w:val="009A6EF4"/>
    <w:rsid w:val="009C3BF4"/>
    <w:rsid w:val="009C5AEF"/>
    <w:rsid w:val="009C5E17"/>
    <w:rsid w:val="009C7A22"/>
    <w:rsid w:val="009D47ED"/>
    <w:rsid w:val="009E0C65"/>
    <w:rsid w:val="009E479D"/>
    <w:rsid w:val="009E4910"/>
    <w:rsid w:val="009F050E"/>
    <w:rsid w:val="009F1FFF"/>
    <w:rsid w:val="00A02D1D"/>
    <w:rsid w:val="00A059C8"/>
    <w:rsid w:val="00A13D4C"/>
    <w:rsid w:val="00A14ABA"/>
    <w:rsid w:val="00A17F37"/>
    <w:rsid w:val="00A217B2"/>
    <w:rsid w:val="00A226E7"/>
    <w:rsid w:val="00A2294E"/>
    <w:rsid w:val="00A23526"/>
    <w:rsid w:val="00A25367"/>
    <w:rsid w:val="00A27672"/>
    <w:rsid w:val="00A3001C"/>
    <w:rsid w:val="00A325DF"/>
    <w:rsid w:val="00A3334E"/>
    <w:rsid w:val="00A349ED"/>
    <w:rsid w:val="00A3BB41"/>
    <w:rsid w:val="00A40F29"/>
    <w:rsid w:val="00A4322E"/>
    <w:rsid w:val="00A4689A"/>
    <w:rsid w:val="00A554D3"/>
    <w:rsid w:val="00A56136"/>
    <w:rsid w:val="00A6506F"/>
    <w:rsid w:val="00A65C82"/>
    <w:rsid w:val="00A65EED"/>
    <w:rsid w:val="00A66F9B"/>
    <w:rsid w:val="00A76533"/>
    <w:rsid w:val="00A7C227"/>
    <w:rsid w:val="00A84126"/>
    <w:rsid w:val="00A92B01"/>
    <w:rsid w:val="00AA02C1"/>
    <w:rsid w:val="00AB06F3"/>
    <w:rsid w:val="00AB0CE6"/>
    <w:rsid w:val="00AB3BD2"/>
    <w:rsid w:val="00AB622E"/>
    <w:rsid w:val="00AB6EE1"/>
    <w:rsid w:val="00AC0C47"/>
    <w:rsid w:val="00AC48F4"/>
    <w:rsid w:val="00AD7EEF"/>
    <w:rsid w:val="00AE2E77"/>
    <w:rsid w:val="00AE5EB9"/>
    <w:rsid w:val="00AF0789"/>
    <w:rsid w:val="00AF14A2"/>
    <w:rsid w:val="00AF6BAD"/>
    <w:rsid w:val="00B15B93"/>
    <w:rsid w:val="00B20E65"/>
    <w:rsid w:val="00B400EF"/>
    <w:rsid w:val="00B4058A"/>
    <w:rsid w:val="00B413D2"/>
    <w:rsid w:val="00B43E56"/>
    <w:rsid w:val="00B50876"/>
    <w:rsid w:val="00B564CA"/>
    <w:rsid w:val="00B6077E"/>
    <w:rsid w:val="00B67661"/>
    <w:rsid w:val="00B71760"/>
    <w:rsid w:val="00B762D0"/>
    <w:rsid w:val="00B76EC2"/>
    <w:rsid w:val="00B77185"/>
    <w:rsid w:val="00BA0855"/>
    <w:rsid w:val="00BA2EC6"/>
    <w:rsid w:val="00BB21B4"/>
    <w:rsid w:val="00BB6A7F"/>
    <w:rsid w:val="00BC2951"/>
    <w:rsid w:val="00BC720C"/>
    <w:rsid w:val="00BD0720"/>
    <w:rsid w:val="00BD6237"/>
    <w:rsid w:val="00BE3757"/>
    <w:rsid w:val="00BE48CA"/>
    <w:rsid w:val="00BE66D4"/>
    <w:rsid w:val="00BF5555"/>
    <w:rsid w:val="00C01576"/>
    <w:rsid w:val="00C113A8"/>
    <w:rsid w:val="00C1268A"/>
    <w:rsid w:val="00C21AFE"/>
    <w:rsid w:val="00C21F3E"/>
    <w:rsid w:val="00C35479"/>
    <w:rsid w:val="00C40FC0"/>
    <w:rsid w:val="00C452C6"/>
    <w:rsid w:val="00C554AB"/>
    <w:rsid w:val="00C62655"/>
    <w:rsid w:val="00C653D4"/>
    <w:rsid w:val="00C65852"/>
    <w:rsid w:val="00C660AD"/>
    <w:rsid w:val="00C675EA"/>
    <w:rsid w:val="00C7486D"/>
    <w:rsid w:val="00C74F73"/>
    <w:rsid w:val="00C91BD1"/>
    <w:rsid w:val="00C91EF6"/>
    <w:rsid w:val="00C97E3E"/>
    <w:rsid w:val="00CA52FC"/>
    <w:rsid w:val="00CA71AC"/>
    <w:rsid w:val="00CB0501"/>
    <w:rsid w:val="00CB52ED"/>
    <w:rsid w:val="00CBF312"/>
    <w:rsid w:val="00CC3BFA"/>
    <w:rsid w:val="00CC788E"/>
    <w:rsid w:val="00CD0C87"/>
    <w:rsid w:val="00CD1ECD"/>
    <w:rsid w:val="00CE49D8"/>
    <w:rsid w:val="00CF0BA6"/>
    <w:rsid w:val="00CF25CD"/>
    <w:rsid w:val="00CF7C06"/>
    <w:rsid w:val="00D00781"/>
    <w:rsid w:val="00D1456A"/>
    <w:rsid w:val="00D16332"/>
    <w:rsid w:val="00D17468"/>
    <w:rsid w:val="00D211C0"/>
    <w:rsid w:val="00D2406B"/>
    <w:rsid w:val="00D27346"/>
    <w:rsid w:val="00D2F480"/>
    <w:rsid w:val="00D3651B"/>
    <w:rsid w:val="00D37CC1"/>
    <w:rsid w:val="00D40AB8"/>
    <w:rsid w:val="00D412E7"/>
    <w:rsid w:val="00D4619C"/>
    <w:rsid w:val="00D51DEE"/>
    <w:rsid w:val="00D55E3F"/>
    <w:rsid w:val="00D71F9B"/>
    <w:rsid w:val="00D746E8"/>
    <w:rsid w:val="00D80132"/>
    <w:rsid w:val="00D83C98"/>
    <w:rsid w:val="00D8450F"/>
    <w:rsid w:val="00D8CCBB"/>
    <w:rsid w:val="00D90421"/>
    <w:rsid w:val="00D93E8B"/>
    <w:rsid w:val="00DA06FB"/>
    <w:rsid w:val="00DA1015"/>
    <w:rsid w:val="00DA2604"/>
    <w:rsid w:val="00DA7E54"/>
    <w:rsid w:val="00DB1B2F"/>
    <w:rsid w:val="00DB341B"/>
    <w:rsid w:val="00DB4D58"/>
    <w:rsid w:val="00DC011D"/>
    <w:rsid w:val="00DC456F"/>
    <w:rsid w:val="00DC58F6"/>
    <w:rsid w:val="00DC6AF3"/>
    <w:rsid w:val="00DD1CAF"/>
    <w:rsid w:val="00DD6464"/>
    <w:rsid w:val="00DE3356"/>
    <w:rsid w:val="00DF267F"/>
    <w:rsid w:val="00DF526C"/>
    <w:rsid w:val="00E02C6B"/>
    <w:rsid w:val="00E02F8B"/>
    <w:rsid w:val="00E038FB"/>
    <w:rsid w:val="00E04337"/>
    <w:rsid w:val="00E12583"/>
    <w:rsid w:val="00E14DEE"/>
    <w:rsid w:val="00E21BC6"/>
    <w:rsid w:val="00E40F62"/>
    <w:rsid w:val="00E41B13"/>
    <w:rsid w:val="00E5046D"/>
    <w:rsid w:val="00E53A6F"/>
    <w:rsid w:val="00E53DF8"/>
    <w:rsid w:val="00E65326"/>
    <w:rsid w:val="00E66209"/>
    <w:rsid w:val="00E701F8"/>
    <w:rsid w:val="00E70DDA"/>
    <w:rsid w:val="00E71D3E"/>
    <w:rsid w:val="00E72A04"/>
    <w:rsid w:val="00E7562D"/>
    <w:rsid w:val="00E78340"/>
    <w:rsid w:val="00E802EE"/>
    <w:rsid w:val="00E86369"/>
    <w:rsid w:val="00E94147"/>
    <w:rsid w:val="00EA8EF0"/>
    <w:rsid w:val="00EB0BCC"/>
    <w:rsid w:val="00EB1B73"/>
    <w:rsid w:val="00EB73D3"/>
    <w:rsid w:val="00EC2C12"/>
    <w:rsid w:val="00EC496D"/>
    <w:rsid w:val="00EC5A3B"/>
    <w:rsid w:val="00ED12BF"/>
    <w:rsid w:val="00ED1DBF"/>
    <w:rsid w:val="00ED20FC"/>
    <w:rsid w:val="00ED22B2"/>
    <w:rsid w:val="00ED4CE0"/>
    <w:rsid w:val="00EE1F39"/>
    <w:rsid w:val="00EF28CB"/>
    <w:rsid w:val="00EF7C8E"/>
    <w:rsid w:val="00F03210"/>
    <w:rsid w:val="00F05F9F"/>
    <w:rsid w:val="00F1666C"/>
    <w:rsid w:val="00F16FBA"/>
    <w:rsid w:val="00F20780"/>
    <w:rsid w:val="00F2152B"/>
    <w:rsid w:val="00F27B93"/>
    <w:rsid w:val="00F414D2"/>
    <w:rsid w:val="00F44DAD"/>
    <w:rsid w:val="00F53875"/>
    <w:rsid w:val="00F554C7"/>
    <w:rsid w:val="00F55829"/>
    <w:rsid w:val="00F566FE"/>
    <w:rsid w:val="00F60913"/>
    <w:rsid w:val="00F60CF1"/>
    <w:rsid w:val="00F63C71"/>
    <w:rsid w:val="00F72F81"/>
    <w:rsid w:val="00F767B2"/>
    <w:rsid w:val="00F82D7C"/>
    <w:rsid w:val="00FA6A5B"/>
    <w:rsid w:val="00FA6BAD"/>
    <w:rsid w:val="00FA75C9"/>
    <w:rsid w:val="00FB00FB"/>
    <w:rsid w:val="00FB3EC4"/>
    <w:rsid w:val="00FC7C43"/>
    <w:rsid w:val="00FD03FC"/>
    <w:rsid w:val="00FD74A6"/>
    <w:rsid w:val="00FE495D"/>
    <w:rsid w:val="00FE5A1E"/>
    <w:rsid w:val="00FECD5A"/>
    <w:rsid w:val="00FF2098"/>
    <w:rsid w:val="00FF4D85"/>
    <w:rsid w:val="00FF5BD6"/>
    <w:rsid w:val="01023D39"/>
    <w:rsid w:val="011A53C0"/>
    <w:rsid w:val="013219E3"/>
    <w:rsid w:val="013E1762"/>
    <w:rsid w:val="014A6C5B"/>
    <w:rsid w:val="0150FFD7"/>
    <w:rsid w:val="0161F050"/>
    <w:rsid w:val="016B5B7C"/>
    <w:rsid w:val="0198BED7"/>
    <w:rsid w:val="019E69FE"/>
    <w:rsid w:val="01AF81DA"/>
    <w:rsid w:val="01B09BB7"/>
    <w:rsid w:val="01B4BE4C"/>
    <w:rsid w:val="01BFD6D8"/>
    <w:rsid w:val="01C8AA25"/>
    <w:rsid w:val="0206A4E1"/>
    <w:rsid w:val="0219CD55"/>
    <w:rsid w:val="0221A511"/>
    <w:rsid w:val="022DD75D"/>
    <w:rsid w:val="024E1FA2"/>
    <w:rsid w:val="02535E6A"/>
    <w:rsid w:val="027AAFE7"/>
    <w:rsid w:val="027F9712"/>
    <w:rsid w:val="028F5C58"/>
    <w:rsid w:val="0291EE8A"/>
    <w:rsid w:val="02C66201"/>
    <w:rsid w:val="02D414AD"/>
    <w:rsid w:val="02DC4F69"/>
    <w:rsid w:val="02E2663E"/>
    <w:rsid w:val="02F30128"/>
    <w:rsid w:val="02F9DB99"/>
    <w:rsid w:val="0325AD9D"/>
    <w:rsid w:val="0328AB01"/>
    <w:rsid w:val="032FFF2E"/>
    <w:rsid w:val="0349278B"/>
    <w:rsid w:val="03569F13"/>
    <w:rsid w:val="035CD199"/>
    <w:rsid w:val="0363739D"/>
    <w:rsid w:val="03669A01"/>
    <w:rsid w:val="037B1A0D"/>
    <w:rsid w:val="039DAEC3"/>
    <w:rsid w:val="03A8CA78"/>
    <w:rsid w:val="03D24D1D"/>
    <w:rsid w:val="03D29BE8"/>
    <w:rsid w:val="03DC9168"/>
    <w:rsid w:val="03EF53AD"/>
    <w:rsid w:val="03F63D7F"/>
    <w:rsid w:val="03F79FF7"/>
    <w:rsid w:val="03FD57EB"/>
    <w:rsid w:val="04150F6D"/>
    <w:rsid w:val="043DE3B3"/>
    <w:rsid w:val="04442B01"/>
    <w:rsid w:val="048CB16D"/>
    <w:rsid w:val="04907200"/>
    <w:rsid w:val="04943E52"/>
    <w:rsid w:val="04A7E7C3"/>
    <w:rsid w:val="04A80439"/>
    <w:rsid w:val="04C04F28"/>
    <w:rsid w:val="04C3570B"/>
    <w:rsid w:val="04CC824B"/>
    <w:rsid w:val="04CDB188"/>
    <w:rsid w:val="04E02F5B"/>
    <w:rsid w:val="04EC8207"/>
    <w:rsid w:val="04F3FB3D"/>
    <w:rsid w:val="0500BE90"/>
    <w:rsid w:val="0518B294"/>
    <w:rsid w:val="051E673B"/>
    <w:rsid w:val="052A7ECD"/>
    <w:rsid w:val="053BECA6"/>
    <w:rsid w:val="05673676"/>
    <w:rsid w:val="0567A8D4"/>
    <w:rsid w:val="0594F1E6"/>
    <w:rsid w:val="05A134F2"/>
    <w:rsid w:val="05ACC094"/>
    <w:rsid w:val="05BEE5E3"/>
    <w:rsid w:val="05C32FD9"/>
    <w:rsid w:val="05C4E07D"/>
    <w:rsid w:val="05C748F2"/>
    <w:rsid w:val="05CB299B"/>
    <w:rsid w:val="05D9CCD1"/>
    <w:rsid w:val="05F06733"/>
    <w:rsid w:val="05F142AA"/>
    <w:rsid w:val="06158008"/>
    <w:rsid w:val="06219623"/>
    <w:rsid w:val="0628A038"/>
    <w:rsid w:val="0632B3E5"/>
    <w:rsid w:val="0635A2D3"/>
    <w:rsid w:val="06368DA6"/>
    <w:rsid w:val="0640612E"/>
    <w:rsid w:val="06606A02"/>
    <w:rsid w:val="06793D45"/>
    <w:rsid w:val="067CF9A8"/>
    <w:rsid w:val="067D6AB7"/>
    <w:rsid w:val="068BE686"/>
    <w:rsid w:val="0692C705"/>
    <w:rsid w:val="06A13D94"/>
    <w:rsid w:val="06A2FCF9"/>
    <w:rsid w:val="06B5650C"/>
    <w:rsid w:val="06BACE7E"/>
    <w:rsid w:val="06BCD614"/>
    <w:rsid w:val="06CA0A4F"/>
    <w:rsid w:val="06CC35ED"/>
    <w:rsid w:val="06CD9F8F"/>
    <w:rsid w:val="06E1C6C3"/>
    <w:rsid w:val="06ECA957"/>
    <w:rsid w:val="07018FAF"/>
    <w:rsid w:val="07050A65"/>
    <w:rsid w:val="07065B64"/>
    <w:rsid w:val="0706DCF7"/>
    <w:rsid w:val="070ABD2B"/>
    <w:rsid w:val="070C659C"/>
    <w:rsid w:val="070FBDD1"/>
    <w:rsid w:val="072E813B"/>
    <w:rsid w:val="07387040"/>
    <w:rsid w:val="073A753D"/>
    <w:rsid w:val="0754008D"/>
    <w:rsid w:val="07575CC2"/>
    <w:rsid w:val="075B0A07"/>
    <w:rsid w:val="0778303F"/>
    <w:rsid w:val="07896E1A"/>
    <w:rsid w:val="079D00E5"/>
    <w:rsid w:val="07D03816"/>
    <w:rsid w:val="07D0A1B1"/>
    <w:rsid w:val="07D93F83"/>
    <w:rsid w:val="07F425AD"/>
    <w:rsid w:val="08032665"/>
    <w:rsid w:val="08268E82"/>
    <w:rsid w:val="082A1036"/>
    <w:rsid w:val="08317BFA"/>
    <w:rsid w:val="084614DC"/>
    <w:rsid w:val="0847BF79"/>
    <w:rsid w:val="08570CDF"/>
    <w:rsid w:val="085AF5C3"/>
    <w:rsid w:val="085F60A9"/>
    <w:rsid w:val="086F54F1"/>
    <w:rsid w:val="089C0450"/>
    <w:rsid w:val="08A83E35"/>
    <w:rsid w:val="08A89A2C"/>
    <w:rsid w:val="08A9BDF1"/>
    <w:rsid w:val="08B7E43E"/>
    <w:rsid w:val="08B8783D"/>
    <w:rsid w:val="08C935BC"/>
    <w:rsid w:val="08F5A437"/>
    <w:rsid w:val="092117B3"/>
    <w:rsid w:val="0927F2F2"/>
    <w:rsid w:val="092BD845"/>
    <w:rsid w:val="093296CB"/>
    <w:rsid w:val="09332F45"/>
    <w:rsid w:val="0936BEC5"/>
    <w:rsid w:val="09472889"/>
    <w:rsid w:val="095175A6"/>
    <w:rsid w:val="09523074"/>
    <w:rsid w:val="09537C32"/>
    <w:rsid w:val="09691D1D"/>
    <w:rsid w:val="096DA323"/>
    <w:rsid w:val="096E8C11"/>
    <w:rsid w:val="09706ABB"/>
    <w:rsid w:val="0989CA3D"/>
    <w:rsid w:val="098C50BE"/>
    <w:rsid w:val="09A0EAA5"/>
    <w:rsid w:val="09A7F839"/>
    <w:rsid w:val="09ADBD40"/>
    <w:rsid w:val="09C5E097"/>
    <w:rsid w:val="09D83AE1"/>
    <w:rsid w:val="09E60DB5"/>
    <w:rsid w:val="09E97FB9"/>
    <w:rsid w:val="09EBFB24"/>
    <w:rsid w:val="0A04D0EB"/>
    <w:rsid w:val="0A22E994"/>
    <w:rsid w:val="0A33C7A6"/>
    <w:rsid w:val="0A348066"/>
    <w:rsid w:val="0A3BF76E"/>
    <w:rsid w:val="0A3CAB27"/>
    <w:rsid w:val="0A669B7A"/>
    <w:rsid w:val="0A683132"/>
    <w:rsid w:val="0A70E792"/>
    <w:rsid w:val="0A77C73E"/>
    <w:rsid w:val="0A88CB60"/>
    <w:rsid w:val="0A947DF0"/>
    <w:rsid w:val="0AAF01EE"/>
    <w:rsid w:val="0AB0B1CA"/>
    <w:rsid w:val="0AC08AEA"/>
    <w:rsid w:val="0AC98C7D"/>
    <w:rsid w:val="0ACF29EF"/>
    <w:rsid w:val="0ADC3CED"/>
    <w:rsid w:val="0AE98CBF"/>
    <w:rsid w:val="0AEA1F8A"/>
    <w:rsid w:val="0AF817D4"/>
    <w:rsid w:val="0B010BD0"/>
    <w:rsid w:val="0B11C338"/>
    <w:rsid w:val="0B1745BD"/>
    <w:rsid w:val="0B33E37B"/>
    <w:rsid w:val="0B38BBB5"/>
    <w:rsid w:val="0B3B1113"/>
    <w:rsid w:val="0B3BE62F"/>
    <w:rsid w:val="0B3EE82E"/>
    <w:rsid w:val="0B43D6B7"/>
    <w:rsid w:val="0B5AFBCA"/>
    <w:rsid w:val="0B61B0F8"/>
    <w:rsid w:val="0B69A2F5"/>
    <w:rsid w:val="0B71F268"/>
    <w:rsid w:val="0B743FB7"/>
    <w:rsid w:val="0B7BF95E"/>
    <w:rsid w:val="0B88080E"/>
    <w:rsid w:val="0BAA97D8"/>
    <w:rsid w:val="0BB4F8F9"/>
    <w:rsid w:val="0BB69BA2"/>
    <w:rsid w:val="0BD224B8"/>
    <w:rsid w:val="0BDAE9E1"/>
    <w:rsid w:val="0BE93EB2"/>
    <w:rsid w:val="0BF4A75D"/>
    <w:rsid w:val="0C012F5D"/>
    <w:rsid w:val="0C02A40D"/>
    <w:rsid w:val="0C12C4F7"/>
    <w:rsid w:val="0C13FF62"/>
    <w:rsid w:val="0C1EC68D"/>
    <w:rsid w:val="0C32FE3D"/>
    <w:rsid w:val="0C375F10"/>
    <w:rsid w:val="0C433675"/>
    <w:rsid w:val="0C46767D"/>
    <w:rsid w:val="0C474618"/>
    <w:rsid w:val="0C4B99BA"/>
    <w:rsid w:val="0C60DE4C"/>
    <w:rsid w:val="0C703A41"/>
    <w:rsid w:val="0C7CB6BD"/>
    <w:rsid w:val="0C838A07"/>
    <w:rsid w:val="0C9316D8"/>
    <w:rsid w:val="0C93649E"/>
    <w:rsid w:val="0C9F456E"/>
    <w:rsid w:val="0CA00631"/>
    <w:rsid w:val="0CA1DD7D"/>
    <w:rsid w:val="0CB420B0"/>
    <w:rsid w:val="0CB66C1A"/>
    <w:rsid w:val="0CD6E174"/>
    <w:rsid w:val="0CD9DCBB"/>
    <w:rsid w:val="0CDE68F3"/>
    <w:rsid w:val="0CE798C5"/>
    <w:rsid w:val="0D110544"/>
    <w:rsid w:val="0D3928EF"/>
    <w:rsid w:val="0D3F8E83"/>
    <w:rsid w:val="0D4A8214"/>
    <w:rsid w:val="0D650E79"/>
    <w:rsid w:val="0D65113A"/>
    <w:rsid w:val="0D684DB5"/>
    <w:rsid w:val="0D6E9A2E"/>
    <w:rsid w:val="0D6FE047"/>
    <w:rsid w:val="0DBFDBD6"/>
    <w:rsid w:val="0DD68AD8"/>
    <w:rsid w:val="0DF485D4"/>
    <w:rsid w:val="0DF920B9"/>
    <w:rsid w:val="0E006875"/>
    <w:rsid w:val="0E04F345"/>
    <w:rsid w:val="0E1F1211"/>
    <w:rsid w:val="0E69DD98"/>
    <w:rsid w:val="0E798CAA"/>
    <w:rsid w:val="0E82A33C"/>
    <w:rsid w:val="0E841F7D"/>
    <w:rsid w:val="0E8C02A7"/>
    <w:rsid w:val="0E990F89"/>
    <w:rsid w:val="0E9D6CE3"/>
    <w:rsid w:val="0EAECB5F"/>
    <w:rsid w:val="0ECAF472"/>
    <w:rsid w:val="0ED64059"/>
    <w:rsid w:val="0ED7D94B"/>
    <w:rsid w:val="0EDB5EE4"/>
    <w:rsid w:val="0EEB5A2C"/>
    <w:rsid w:val="0EEEF132"/>
    <w:rsid w:val="0F127A82"/>
    <w:rsid w:val="0F1F0A4E"/>
    <w:rsid w:val="0F372B32"/>
    <w:rsid w:val="0F57A586"/>
    <w:rsid w:val="0F7BF8C6"/>
    <w:rsid w:val="0F7C8472"/>
    <w:rsid w:val="0F7DD13B"/>
    <w:rsid w:val="0F8789B7"/>
    <w:rsid w:val="0F8C6AE7"/>
    <w:rsid w:val="0F972498"/>
    <w:rsid w:val="0FB10543"/>
    <w:rsid w:val="0FB59EF6"/>
    <w:rsid w:val="0FBBB751"/>
    <w:rsid w:val="0FC5801D"/>
    <w:rsid w:val="0FCBFB9C"/>
    <w:rsid w:val="0FDAC8D7"/>
    <w:rsid w:val="0FDF6CAA"/>
    <w:rsid w:val="0FE13220"/>
    <w:rsid w:val="0FE8661D"/>
    <w:rsid w:val="0FFA1A95"/>
    <w:rsid w:val="1000E4B6"/>
    <w:rsid w:val="100E9E37"/>
    <w:rsid w:val="1014A3B2"/>
    <w:rsid w:val="1014B498"/>
    <w:rsid w:val="101FEFDE"/>
    <w:rsid w:val="102EE12C"/>
    <w:rsid w:val="103A2F51"/>
    <w:rsid w:val="103FBF11"/>
    <w:rsid w:val="103FDDB9"/>
    <w:rsid w:val="1049AAE6"/>
    <w:rsid w:val="104A0920"/>
    <w:rsid w:val="105FF65A"/>
    <w:rsid w:val="1074CE81"/>
    <w:rsid w:val="107BBA88"/>
    <w:rsid w:val="108B41B0"/>
    <w:rsid w:val="108B79E5"/>
    <w:rsid w:val="108FD388"/>
    <w:rsid w:val="10A3CA60"/>
    <w:rsid w:val="10A82645"/>
    <w:rsid w:val="10A9C416"/>
    <w:rsid w:val="10B2F937"/>
    <w:rsid w:val="10BAEFDA"/>
    <w:rsid w:val="10BAF6AD"/>
    <w:rsid w:val="10C653B9"/>
    <w:rsid w:val="10C7E63B"/>
    <w:rsid w:val="10D9D617"/>
    <w:rsid w:val="10DBF1B8"/>
    <w:rsid w:val="10F6E7A0"/>
    <w:rsid w:val="10FB82A2"/>
    <w:rsid w:val="11045BE7"/>
    <w:rsid w:val="11317579"/>
    <w:rsid w:val="113621B5"/>
    <w:rsid w:val="1137C600"/>
    <w:rsid w:val="1145A12E"/>
    <w:rsid w:val="11466BBE"/>
    <w:rsid w:val="11678866"/>
    <w:rsid w:val="117744A8"/>
    <w:rsid w:val="117B667C"/>
    <w:rsid w:val="118389AE"/>
    <w:rsid w:val="11A9190F"/>
    <w:rsid w:val="11BE0DD0"/>
    <w:rsid w:val="11C0E102"/>
    <w:rsid w:val="11C73E9F"/>
    <w:rsid w:val="11CAB29A"/>
    <w:rsid w:val="11CB2FA4"/>
    <w:rsid w:val="11E8D75A"/>
    <w:rsid w:val="11EF80ED"/>
    <w:rsid w:val="122D302E"/>
    <w:rsid w:val="123DD13C"/>
    <w:rsid w:val="125234A7"/>
    <w:rsid w:val="1255ACC3"/>
    <w:rsid w:val="12656C54"/>
    <w:rsid w:val="127122BA"/>
    <w:rsid w:val="12759B11"/>
    <w:rsid w:val="129E158A"/>
    <w:rsid w:val="12B455FA"/>
    <w:rsid w:val="12C892C9"/>
    <w:rsid w:val="12E87567"/>
    <w:rsid w:val="12FAEFF3"/>
    <w:rsid w:val="130809CA"/>
    <w:rsid w:val="13151751"/>
    <w:rsid w:val="132355A4"/>
    <w:rsid w:val="132479C6"/>
    <w:rsid w:val="1329D9C7"/>
    <w:rsid w:val="132CCF36"/>
    <w:rsid w:val="133E26B7"/>
    <w:rsid w:val="135C0D30"/>
    <w:rsid w:val="136B594E"/>
    <w:rsid w:val="1372E910"/>
    <w:rsid w:val="137F27FC"/>
    <w:rsid w:val="1382B969"/>
    <w:rsid w:val="13865DC5"/>
    <w:rsid w:val="1386E506"/>
    <w:rsid w:val="1389D5A1"/>
    <w:rsid w:val="138BC5B4"/>
    <w:rsid w:val="139936C5"/>
    <w:rsid w:val="13B0EF3B"/>
    <w:rsid w:val="13C01F78"/>
    <w:rsid w:val="13C3D4E3"/>
    <w:rsid w:val="13E3767E"/>
    <w:rsid w:val="13F84A43"/>
    <w:rsid w:val="1413535D"/>
    <w:rsid w:val="14435011"/>
    <w:rsid w:val="14475D73"/>
    <w:rsid w:val="145E83DE"/>
    <w:rsid w:val="146310D6"/>
    <w:rsid w:val="147EE25F"/>
    <w:rsid w:val="1482A429"/>
    <w:rsid w:val="14B8D6C8"/>
    <w:rsid w:val="14EE646A"/>
    <w:rsid w:val="14F049F0"/>
    <w:rsid w:val="151CD897"/>
    <w:rsid w:val="153BA7D8"/>
    <w:rsid w:val="1556396D"/>
    <w:rsid w:val="1569EB3E"/>
    <w:rsid w:val="1578BC30"/>
    <w:rsid w:val="15813060"/>
    <w:rsid w:val="158A568D"/>
    <w:rsid w:val="158AEE8C"/>
    <w:rsid w:val="15A8F3CC"/>
    <w:rsid w:val="15B2A902"/>
    <w:rsid w:val="15FB321E"/>
    <w:rsid w:val="1608AF8C"/>
    <w:rsid w:val="1619622B"/>
    <w:rsid w:val="162F50B6"/>
    <w:rsid w:val="1630B009"/>
    <w:rsid w:val="163F9DE3"/>
    <w:rsid w:val="165B806E"/>
    <w:rsid w:val="1663EDE9"/>
    <w:rsid w:val="1667EAC4"/>
    <w:rsid w:val="166F4A09"/>
    <w:rsid w:val="166F8687"/>
    <w:rsid w:val="1676E09C"/>
    <w:rsid w:val="1685B140"/>
    <w:rsid w:val="16990C96"/>
    <w:rsid w:val="16CF9A1E"/>
    <w:rsid w:val="16DA0357"/>
    <w:rsid w:val="16E473B0"/>
    <w:rsid w:val="16ED5673"/>
    <w:rsid w:val="16EE68D4"/>
    <w:rsid w:val="16F28A85"/>
    <w:rsid w:val="16F82632"/>
    <w:rsid w:val="16FC0742"/>
    <w:rsid w:val="17022833"/>
    <w:rsid w:val="170356D1"/>
    <w:rsid w:val="170F4B0D"/>
    <w:rsid w:val="1734F520"/>
    <w:rsid w:val="173E19BF"/>
    <w:rsid w:val="1742855A"/>
    <w:rsid w:val="1757C5C6"/>
    <w:rsid w:val="175EC6C4"/>
    <w:rsid w:val="17704D25"/>
    <w:rsid w:val="1770DA03"/>
    <w:rsid w:val="177EFE35"/>
    <w:rsid w:val="1786C45A"/>
    <w:rsid w:val="178B0974"/>
    <w:rsid w:val="17C1C9F4"/>
    <w:rsid w:val="17C773DC"/>
    <w:rsid w:val="17DD6582"/>
    <w:rsid w:val="17F5C8C5"/>
    <w:rsid w:val="17F651B9"/>
    <w:rsid w:val="180596A7"/>
    <w:rsid w:val="18063C4F"/>
    <w:rsid w:val="180CC5CB"/>
    <w:rsid w:val="18157590"/>
    <w:rsid w:val="18215C89"/>
    <w:rsid w:val="18242B8B"/>
    <w:rsid w:val="18251EF8"/>
    <w:rsid w:val="1829569A"/>
    <w:rsid w:val="182CEB80"/>
    <w:rsid w:val="183EF9CF"/>
    <w:rsid w:val="1849C8D1"/>
    <w:rsid w:val="1851B078"/>
    <w:rsid w:val="188D06B4"/>
    <w:rsid w:val="1894BBC8"/>
    <w:rsid w:val="18D155B3"/>
    <w:rsid w:val="18D61825"/>
    <w:rsid w:val="18DDF6DE"/>
    <w:rsid w:val="18EF9092"/>
    <w:rsid w:val="1903778F"/>
    <w:rsid w:val="190DE3A2"/>
    <w:rsid w:val="1927BFAC"/>
    <w:rsid w:val="192A9C5F"/>
    <w:rsid w:val="1958A210"/>
    <w:rsid w:val="195EE652"/>
    <w:rsid w:val="1968E1E3"/>
    <w:rsid w:val="196CF9FB"/>
    <w:rsid w:val="19718D82"/>
    <w:rsid w:val="1981844D"/>
    <w:rsid w:val="1986F72E"/>
    <w:rsid w:val="198B444F"/>
    <w:rsid w:val="19920299"/>
    <w:rsid w:val="19A283BA"/>
    <w:rsid w:val="19B8B3E3"/>
    <w:rsid w:val="19B8C7D5"/>
    <w:rsid w:val="19E6B0B2"/>
    <w:rsid w:val="19E94FCD"/>
    <w:rsid w:val="19F9CA67"/>
    <w:rsid w:val="1A244FA0"/>
    <w:rsid w:val="1A27E2EE"/>
    <w:rsid w:val="1A3525E9"/>
    <w:rsid w:val="1A36C518"/>
    <w:rsid w:val="1A3A99A6"/>
    <w:rsid w:val="1A4889AF"/>
    <w:rsid w:val="1A5C2B1E"/>
    <w:rsid w:val="1A631DDB"/>
    <w:rsid w:val="1A6B8256"/>
    <w:rsid w:val="1A850AE7"/>
    <w:rsid w:val="1A8755A0"/>
    <w:rsid w:val="1A8D8ACC"/>
    <w:rsid w:val="1AA6D211"/>
    <w:rsid w:val="1ABA9517"/>
    <w:rsid w:val="1ACA024F"/>
    <w:rsid w:val="1AD37AFE"/>
    <w:rsid w:val="1AF16976"/>
    <w:rsid w:val="1B075AA2"/>
    <w:rsid w:val="1B08CA5C"/>
    <w:rsid w:val="1B0ED457"/>
    <w:rsid w:val="1B1D5306"/>
    <w:rsid w:val="1B1E9400"/>
    <w:rsid w:val="1B2D6987"/>
    <w:rsid w:val="1B3985C4"/>
    <w:rsid w:val="1B3A8FFE"/>
    <w:rsid w:val="1B4691E4"/>
    <w:rsid w:val="1B6203B2"/>
    <w:rsid w:val="1B6A4643"/>
    <w:rsid w:val="1B807FD5"/>
    <w:rsid w:val="1B818B1D"/>
    <w:rsid w:val="1B84000E"/>
    <w:rsid w:val="1B8B6F02"/>
    <w:rsid w:val="1B8F573A"/>
    <w:rsid w:val="1B91F188"/>
    <w:rsid w:val="1B969F65"/>
    <w:rsid w:val="1BA46E44"/>
    <w:rsid w:val="1BB43560"/>
    <w:rsid w:val="1BD74987"/>
    <w:rsid w:val="1BEB18A6"/>
    <w:rsid w:val="1BF71CE1"/>
    <w:rsid w:val="1BF9D9C3"/>
    <w:rsid w:val="1C01F98B"/>
    <w:rsid w:val="1C026756"/>
    <w:rsid w:val="1C2D3FCD"/>
    <w:rsid w:val="1C2D513E"/>
    <w:rsid w:val="1C2FA634"/>
    <w:rsid w:val="1C30D91E"/>
    <w:rsid w:val="1C3146F8"/>
    <w:rsid w:val="1C43BE48"/>
    <w:rsid w:val="1C457FC7"/>
    <w:rsid w:val="1C55FAAB"/>
    <w:rsid w:val="1C6B97B5"/>
    <w:rsid w:val="1C7C7F2C"/>
    <w:rsid w:val="1C8C1AB8"/>
    <w:rsid w:val="1C97EB71"/>
    <w:rsid w:val="1CAFFB55"/>
    <w:rsid w:val="1CF98851"/>
    <w:rsid w:val="1D0A9440"/>
    <w:rsid w:val="1D14EF6D"/>
    <w:rsid w:val="1D25F90C"/>
    <w:rsid w:val="1D2B74CD"/>
    <w:rsid w:val="1D3A3723"/>
    <w:rsid w:val="1D3D72A3"/>
    <w:rsid w:val="1D43BAA6"/>
    <w:rsid w:val="1D50CBA8"/>
    <w:rsid w:val="1D55B24D"/>
    <w:rsid w:val="1D59A485"/>
    <w:rsid w:val="1D652747"/>
    <w:rsid w:val="1D66C84B"/>
    <w:rsid w:val="1D6F79F8"/>
    <w:rsid w:val="1D7853E2"/>
    <w:rsid w:val="1D81CABE"/>
    <w:rsid w:val="1D882341"/>
    <w:rsid w:val="1D898DC3"/>
    <w:rsid w:val="1D9274F2"/>
    <w:rsid w:val="1DAA00C5"/>
    <w:rsid w:val="1DC19B37"/>
    <w:rsid w:val="1DD7FBF1"/>
    <w:rsid w:val="1DEAFA6D"/>
    <w:rsid w:val="1DEFFB50"/>
    <w:rsid w:val="1DF77C17"/>
    <w:rsid w:val="1E0965E3"/>
    <w:rsid w:val="1E0E29EC"/>
    <w:rsid w:val="1E270BF8"/>
    <w:rsid w:val="1E2FACB6"/>
    <w:rsid w:val="1E344317"/>
    <w:rsid w:val="1E40542B"/>
    <w:rsid w:val="1E4070E0"/>
    <w:rsid w:val="1E5B44DB"/>
    <w:rsid w:val="1E632081"/>
    <w:rsid w:val="1E66DCDB"/>
    <w:rsid w:val="1E831026"/>
    <w:rsid w:val="1E909054"/>
    <w:rsid w:val="1E90D86F"/>
    <w:rsid w:val="1EA7712F"/>
    <w:rsid w:val="1EB5587E"/>
    <w:rsid w:val="1EBEAB27"/>
    <w:rsid w:val="1ECAED00"/>
    <w:rsid w:val="1EF597E9"/>
    <w:rsid w:val="1EF72744"/>
    <w:rsid w:val="1F04330C"/>
    <w:rsid w:val="1F0C6CE8"/>
    <w:rsid w:val="1F121609"/>
    <w:rsid w:val="1F136873"/>
    <w:rsid w:val="1F142443"/>
    <w:rsid w:val="1F24C75F"/>
    <w:rsid w:val="1F412E25"/>
    <w:rsid w:val="1F41BF2F"/>
    <w:rsid w:val="1F689921"/>
    <w:rsid w:val="1F6FEFD4"/>
    <w:rsid w:val="1F784BBA"/>
    <w:rsid w:val="1F8A101A"/>
    <w:rsid w:val="1FAE0B60"/>
    <w:rsid w:val="1FB943A2"/>
    <w:rsid w:val="1FBD8FD6"/>
    <w:rsid w:val="1FC3504C"/>
    <w:rsid w:val="1FCEE55C"/>
    <w:rsid w:val="1FDC2EA9"/>
    <w:rsid w:val="1FE9D0B3"/>
    <w:rsid w:val="1FEEF380"/>
    <w:rsid w:val="1FF501D1"/>
    <w:rsid w:val="1FFC0C00"/>
    <w:rsid w:val="200359E0"/>
    <w:rsid w:val="20175A4E"/>
    <w:rsid w:val="20579303"/>
    <w:rsid w:val="206A2E21"/>
    <w:rsid w:val="2075D06A"/>
    <w:rsid w:val="20935024"/>
    <w:rsid w:val="20983D47"/>
    <w:rsid w:val="209E211A"/>
    <w:rsid w:val="20A19305"/>
    <w:rsid w:val="20AFF4A4"/>
    <w:rsid w:val="20B5643F"/>
    <w:rsid w:val="20BD13CE"/>
    <w:rsid w:val="20C5DF39"/>
    <w:rsid w:val="20DB7540"/>
    <w:rsid w:val="20ECB572"/>
    <w:rsid w:val="210602AA"/>
    <w:rsid w:val="210ACB73"/>
    <w:rsid w:val="21104187"/>
    <w:rsid w:val="211E86F9"/>
    <w:rsid w:val="2124D74B"/>
    <w:rsid w:val="214114E7"/>
    <w:rsid w:val="214880FF"/>
    <w:rsid w:val="214B4593"/>
    <w:rsid w:val="215AE677"/>
    <w:rsid w:val="21623C8F"/>
    <w:rsid w:val="2162E417"/>
    <w:rsid w:val="21688C26"/>
    <w:rsid w:val="216D55CD"/>
    <w:rsid w:val="2179287C"/>
    <w:rsid w:val="2199EEA8"/>
    <w:rsid w:val="21AAFF9E"/>
    <w:rsid w:val="21BFCD87"/>
    <w:rsid w:val="21C6A585"/>
    <w:rsid w:val="21E6A718"/>
    <w:rsid w:val="21F666E4"/>
    <w:rsid w:val="21F72DC0"/>
    <w:rsid w:val="220CA6AB"/>
    <w:rsid w:val="220E51F9"/>
    <w:rsid w:val="2211D5B9"/>
    <w:rsid w:val="2218FEDD"/>
    <w:rsid w:val="223F8205"/>
    <w:rsid w:val="2255F44A"/>
    <w:rsid w:val="225ABFF3"/>
    <w:rsid w:val="22642E53"/>
    <w:rsid w:val="226458C8"/>
    <w:rsid w:val="22774961"/>
    <w:rsid w:val="227BFF42"/>
    <w:rsid w:val="227C6D61"/>
    <w:rsid w:val="228B5B8A"/>
    <w:rsid w:val="228FE646"/>
    <w:rsid w:val="229105AC"/>
    <w:rsid w:val="229367D0"/>
    <w:rsid w:val="229C0631"/>
    <w:rsid w:val="229E0C3E"/>
    <w:rsid w:val="22A98A05"/>
    <w:rsid w:val="22B6E0B2"/>
    <w:rsid w:val="22BAAED5"/>
    <w:rsid w:val="22D4DF32"/>
    <w:rsid w:val="22DCA973"/>
    <w:rsid w:val="22E1EEA3"/>
    <w:rsid w:val="22E5A581"/>
    <w:rsid w:val="22E709EF"/>
    <w:rsid w:val="230FB1F3"/>
    <w:rsid w:val="23273E5D"/>
    <w:rsid w:val="233532F5"/>
    <w:rsid w:val="2350881C"/>
    <w:rsid w:val="23663774"/>
    <w:rsid w:val="236E6FD1"/>
    <w:rsid w:val="23724A97"/>
    <w:rsid w:val="237C2C9D"/>
    <w:rsid w:val="237C79D6"/>
    <w:rsid w:val="23927A4B"/>
    <w:rsid w:val="23948ECB"/>
    <w:rsid w:val="239A51CF"/>
    <w:rsid w:val="239D036D"/>
    <w:rsid w:val="23A15C7E"/>
    <w:rsid w:val="23A30DF7"/>
    <w:rsid w:val="23A7A5BE"/>
    <w:rsid w:val="23A8A8B4"/>
    <w:rsid w:val="23B4A9F8"/>
    <w:rsid w:val="23C4A8B8"/>
    <w:rsid w:val="23D68E29"/>
    <w:rsid w:val="23DB0CE8"/>
    <w:rsid w:val="23F0E881"/>
    <w:rsid w:val="23F48EB7"/>
    <w:rsid w:val="23F5D53B"/>
    <w:rsid w:val="241C43D6"/>
    <w:rsid w:val="2425B376"/>
    <w:rsid w:val="2432314F"/>
    <w:rsid w:val="243AC4DE"/>
    <w:rsid w:val="24426C35"/>
    <w:rsid w:val="244626E6"/>
    <w:rsid w:val="24532B6C"/>
    <w:rsid w:val="245BDC56"/>
    <w:rsid w:val="246572DC"/>
    <w:rsid w:val="246695EF"/>
    <w:rsid w:val="247A2F24"/>
    <w:rsid w:val="2488CD25"/>
    <w:rsid w:val="24D04D44"/>
    <w:rsid w:val="24D44F5B"/>
    <w:rsid w:val="24DDA403"/>
    <w:rsid w:val="24E2A740"/>
    <w:rsid w:val="24EB3245"/>
    <w:rsid w:val="24FFD1D8"/>
    <w:rsid w:val="255961F6"/>
    <w:rsid w:val="2569F48A"/>
    <w:rsid w:val="256EF5B0"/>
    <w:rsid w:val="25770F16"/>
    <w:rsid w:val="257E2BCD"/>
    <w:rsid w:val="2580D254"/>
    <w:rsid w:val="2591FAEC"/>
    <w:rsid w:val="25930542"/>
    <w:rsid w:val="25B202C9"/>
    <w:rsid w:val="25B43509"/>
    <w:rsid w:val="25CD738C"/>
    <w:rsid w:val="25CF90C5"/>
    <w:rsid w:val="25D1C19B"/>
    <w:rsid w:val="25F17B8B"/>
    <w:rsid w:val="25F447E9"/>
    <w:rsid w:val="260A5455"/>
    <w:rsid w:val="263FD791"/>
    <w:rsid w:val="264B5DEA"/>
    <w:rsid w:val="26543EC8"/>
    <w:rsid w:val="266CD3B7"/>
    <w:rsid w:val="267535B3"/>
    <w:rsid w:val="268DC779"/>
    <w:rsid w:val="26A8006E"/>
    <w:rsid w:val="26AAB4FE"/>
    <w:rsid w:val="26B17686"/>
    <w:rsid w:val="26B90018"/>
    <w:rsid w:val="26BC224A"/>
    <w:rsid w:val="26C52151"/>
    <w:rsid w:val="26D4EE64"/>
    <w:rsid w:val="26D5DFDD"/>
    <w:rsid w:val="26D92E17"/>
    <w:rsid w:val="26E69476"/>
    <w:rsid w:val="26F20514"/>
    <w:rsid w:val="26FA0F9D"/>
    <w:rsid w:val="270EA55E"/>
    <w:rsid w:val="2710D489"/>
    <w:rsid w:val="2718F90E"/>
    <w:rsid w:val="2719FC2E"/>
    <w:rsid w:val="273030FF"/>
    <w:rsid w:val="273C77E5"/>
    <w:rsid w:val="274DD32A"/>
    <w:rsid w:val="2757087D"/>
    <w:rsid w:val="277D798E"/>
    <w:rsid w:val="277EACAB"/>
    <w:rsid w:val="27850F9F"/>
    <w:rsid w:val="279AD0FC"/>
    <w:rsid w:val="27AD5552"/>
    <w:rsid w:val="27AF863B"/>
    <w:rsid w:val="27BBE72C"/>
    <w:rsid w:val="27C8AC19"/>
    <w:rsid w:val="27DCDE89"/>
    <w:rsid w:val="27F68391"/>
    <w:rsid w:val="27F867F0"/>
    <w:rsid w:val="28162FFB"/>
    <w:rsid w:val="28221A65"/>
    <w:rsid w:val="283EB1B1"/>
    <w:rsid w:val="2842257C"/>
    <w:rsid w:val="284E8BC2"/>
    <w:rsid w:val="2864F576"/>
    <w:rsid w:val="286D4FB0"/>
    <w:rsid w:val="28B8587B"/>
    <w:rsid w:val="28BB0689"/>
    <w:rsid w:val="28CAA878"/>
    <w:rsid w:val="28FAB3BD"/>
    <w:rsid w:val="2903874F"/>
    <w:rsid w:val="2912F353"/>
    <w:rsid w:val="2919CCA3"/>
    <w:rsid w:val="293111C1"/>
    <w:rsid w:val="29321EA1"/>
    <w:rsid w:val="2959FA40"/>
    <w:rsid w:val="2970CCF2"/>
    <w:rsid w:val="29841E6F"/>
    <w:rsid w:val="29876DE0"/>
    <w:rsid w:val="298CA69C"/>
    <w:rsid w:val="2992570C"/>
    <w:rsid w:val="29936014"/>
    <w:rsid w:val="2993FC36"/>
    <w:rsid w:val="299C6EFB"/>
    <w:rsid w:val="29A067DD"/>
    <w:rsid w:val="29B7C133"/>
    <w:rsid w:val="29BD5E0A"/>
    <w:rsid w:val="29D5D38E"/>
    <w:rsid w:val="29DA0FD7"/>
    <w:rsid w:val="29E0BCAC"/>
    <w:rsid w:val="29F6EFCD"/>
    <w:rsid w:val="29FA928C"/>
    <w:rsid w:val="29FD0101"/>
    <w:rsid w:val="2A0FCA4B"/>
    <w:rsid w:val="2A149591"/>
    <w:rsid w:val="2A15F7E4"/>
    <w:rsid w:val="2A22FA7E"/>
    <w:rsid w:val="2A456887"/>
    <w:rsid w:val="2A735DB2"/>
    <w:rsid w:val="2A8A450C"/>
    <w:rsid w:val="2A932A1F"/>
    <w:rsid w:val="2A9819EA"/>
    <w:rsid w:val="2A98855C"/>
    <w:rsid w:val="2AA3CD7E"/>
    <w:rsid w:val="2AA44CC6"/>
    <w:rsid w:val="2AA98530"/>
    <w:rsid w:val="2AB4AB0E"/>
    <w:rsid w:val="2AB79084"/>
    <w:rsid w:val="2ABA37FB"/>
    <w:rsid w:val="2AD2350D"/>
    <w:rsid w:val="2AD49F90"/>
    <w:rsid w:val="2ADF9363"/>
    <w:rsid w:val="2AEFCCF2"/>
    <w:rsid w:val="2AF53417"/>
    <w:rsid w:val="2B08BB8B"/>
    <w:rsid w:val="2B0D03EA"/>
    <w:rsid w:val="2B282D66"/>
    <w:rsid w:val="2B31C0F5"/>
    <w:rsid w:val="2B50E0DE"/>
    <w:rsid w:val="2B6E0237"/>
    <w:rsid w:val="2B708FFC"/>
    <w:rsid w:val="2B7ECDFF"/>
    <w:rsid w:val="2B80FE57"/>
    <w:rsid w:val="2B81D2CF"/>
    <w:rsid w:val="2B97ACF1"/>
    <w:rsid w:val="2B9F86B7"/>
    <w:rsid w:val="2BA9E178"/>
    <w:rsid w:val="2BAB8225"/>
    <w:rsid w:val="2BAF50D8"/>
    <w:rsid w:val="2BB41DFD"/>
    <w:rsid w:val="2BB6DD59"/>
    <w:rsid w:val="2BBECADF"/>
    <w:rsid w:val="2BBF3F83"/>
    <w:rsid w:val="2BC55936"/>
    <w:rsid w:val="2BCE4687"/>
    <w:rsid w:val="2C0AFB9B"/>
    <w:rsid w:val="2C145835"/>
    <w:rsid w:val="2C40B9B5"/>
    <w:rsid w:val="2C43DBAA"/>
    <w:rsid w:val="2C49BE96"/>
    <w:rsid w:val="2C4D7E1A"/>
    <w:rsid w:val="2C54D226"/>
    <w:rsid w:val="2C6C1F66"/>
    <w:rsid w:val="2C6D7480"/>
    <w:rsid w:val="2C704CCE"/>
    <w:rsid w:val="2C7AADB0"/>
    <w:rsid w:val="2C9A4A92"/>
    <w:rsid w:val="2CA61A73"/>
    <w:rsid w:val="2CB118F2"/>
    <w:rsid w:val="2CB5677F"/>
    <w:rsid w:val="2CDF35E2"/>
    <w:rsid w:val="2CE5D29F"/>
    <w:rsid w:val="2D043827"/>
    <w:rsid w:val="2D4714DD"/>
    <w:rsid w:val="2D8877FB"/>
    <w:rsid w:val="2DBBCF4D"/>
    <w:rsid w:val="2DC418FC"/>
    <w:rsid w:val="2DCA0867"/>
    <w:rsid w:val="2DD8A3A3"/>
    <w:rsid w:val="2DDC32CD"/>
    <w:rsid w:val="2E181CBD"/>
    <w:rsid w:val="2E290310"/>
    <w:rsid w:val="2E298175"/>
    <w:rsid w:val="2E4C5182"/>
    <w:rsid w:val="2E4CC76C"/>
    <w:rsid w:val="2E5CFC21"/>
    <w:rsid w:val="2E619682"/>
    <w:rsid w:val="2E65A180"/>
    <w:rsid w:val="2E8C79A6"/>
    <w:rsid w:val="2E9269A3"/>
    <w:rsid w:val="2F02BE11"/>
    <w:rsid w:val="2F045CED"/>
    <w:rsid w:val="2F0BC8F4"/>
    <w:rsid w:val="2F114ED3"/>
    <w:rsid w:val="2F121FD3"/>
    <w:rsid w:val="2F17DD0D"/>
    <w:rsid w:val="2F21104E"/>
    <w:rsid w:val="2F40DD5A"/>
    <w:rsid w:val="2F52EDAF"/>
    <w:rsid w:val="2F573BB0"/>
    <w:rsid w:val="2F588852"/>
    <w:rsid w:val="2F5FC028"/>
    <w:rsid w:val="2F73078E"/>
    <w:rsid w:val="2F803151"/>
    <w:rsid w:val="2FA5203F"/>
    <w:rsid w:val="2FB7DA8B"/>
    <w:rsid w:val="2FBDE3AC"/>
    <w:rsid w:val="2FD88635"/>
    <w:rsid w:val="30048828"/>
    <w:rsid w:val="301ABEBB"/>
    <w:rsid w:val="30242E44"/>
    <w:rsid w:val="302C1678"/>
    <w:rsid w:val="303C5BF1"/>
    <w:rsid w:val="303F41BA"/>
    <w:rsid w:val="303F45DB"/>
    <w:rsid w:val="3040A092"/>
    <w:rsid w:val="30577DFC"/>
    <w:rsid w:val="30747E5C"/>
    <w:rsid w:val="308446C0"/>
    <w:rsid w:val="30A0DEE4"/>
    <w:rsid w:val="30A22B03"/>
    <w:rsid w:val="30A40E51"/>
    <w:rsid w:val="30AD3476"/>
    <w:rsid w:val="30C17983"/>
    <w:rsid w:val="30CAE663"/>
    <w:rsid w:val="30CE51BA"/>
    <w:rsid w:val="3103ACF7"/>
    <w:rsid w:val="311179F1"/>
    <w:rsid w:val="31357EA4"/>
    <w:rsid w:val="3157094C"/>
    <w:rsid w:val="31664502"/>
    <w:rsid w:val="3174AE0A"/>
    <w:rsid w:val="31792DA2"/>
    <w:rsid w:val="31842A3B"/>
    <w:rsid w:val="31BE12CC"/>
    <w:rsid w:val="31CEC13E"/>
    <w:rsid w:val="31CF97D4"/>
    <w:rsid w:val="31D2C589"/>
    <w:rsid w:val="31D40CB9"/>
    <w:rsid w:val="31D698BC"/>
    <w:rsid w:val="31E0E5BC"/>
    <w:rsid w:val="31F4792A"/>
    <w:rsid w:val="320AA868"/>
    <w:rsid w:val="320BE39C"/>
    <w:rsid w:val="32122224"/>
    <w:rsid w:val="321A11AF"/>
    <w:rsid w:val="321B5CBB"/>
    <w:rsid w:val="321FF8AA"/>
    <w:rsid w:val="322E0C63"/>
    <w:rsid w:val="323B6238"/>
    <w:rsid w:val="32756DE2"/>
    <w:rsid w:val="32882A4A"/>
    <w:rsid w:val="329A06C2"/>
    <w:rsid w:val="32A34951"/>
    <w:rsid w:val="32B0BA1E"/>
    <w:rsid w:val="32BB688A"/>
    <w:rsid w:val="32BD20D8"/>
    <w:rsid w:val="32C0D36A"/>
    <w:rsid w:val="32C48EA2"/>
    <w:rsid w:val="32CF05C4"/>
    <w:rsid w:val="32DC55DF"/>
    <w:rsid w:val="32F84C27"/>
    <w:rsid w:val="32FF7E95"/>
    <w:rsid w:val="330C612F"/>
    <w:rsid w:val="33111574"/>
    <w:rsid w:val="331C1DF4"/>
    <w:rsid w:val="331F7A55"/>
    <w:rsid w:val="332D870E"/>
    <w:rsid w:val="33302A55"/>
    <w:rsid w:val="333559B5"/>
    <w:rsid w:val="333A6A89"/>
    <w:rsid w:val="336D52A7"/>
    <w:rsid w:val="33721E99"/>
    <w:rsid w:val="33BD986D"/>
    <w:rsid w:val="33C35C74"/>
    <w:rsid w:val="33C3BFA6"/>
    <w:rsid w:val="33C612EE"/>
    <w:rsid w:val="33CB9799"/>
    <w:rsid w:val="33D73B06"/>
    <w:rsid w:val="33D9344D"/>
    <w:rsid w:val="33E9A696"/>
    <w:rsid w:val="33EFE9B3"/>
    <w:rsid w:val="33F40FEE"/>
    <w:rsid w:val="33FD1605"/>
    <w:rsid w:val="34043616"/>
    <w:rsid w:val="3407C11B"/>
    <w:rsid w:val="340E27E0"/>
    <w:rsid w:val="34214F71"/>
    <w:rsid w:val="342E381E"/>
    <w:rsid w:val="343CF755"/>
    <w:rsid w:val="3440C16A"/>
    <w:rsid w:val="344B9780"/>
    <w:rsid w:val="345EEC2B"/>
    <w:rsid w:val="345F73C5"/>
    <w:rsid w:val="3468430F"/>
    <w:rsid w:val="34731470"/>
    <w:rsid w:val="347F5803"/>
    <w:rsid w:val="34856A90"/>
    <w:rsid w:val="34B10AAA"/>
    <w:rsid w:val="34D09B11"/>
    <w:rsid w:val="34DF32FD"/>
    <w:rsid w:val="34E5C6EA"/>
    <w:rsid w:val="34FDC7C7"/>
    <w:rsid w:val="3506F0C8"/>
    <w:rsid w:val="35150FDD"/>
    <w:rsid w:val="35177C19"/>
    <w:rsid w:val="3520C167"/>
    <w:rsid w:val="3524E02C"/>
    <w:rsid w:val="352AEF1F"/>
    <w:rsid w:val="3546B65F"/>
    <w:rsid w:val="35472C70"/>
    <w:rsid w:val="356C01C2"/>
    <w:rsid w:val="356F91EE"/>
    <w:rsid w:val="3582BD4B"/>
    <w:rsid w:val="35851DB1"/>
    <w:rsid w:val="3586F42F"/>
    <w:rsid w:val="3589352C"/>
    <w:rsid w:val="359BBB8A"/>
    <w:rsid w:val="35A64A7D"/>
    <w:rsid w:val="35AEB63E"/>
    <w:rsid w:val="35BC189C"/>
    <w:rsid w:val="35D79AAC"/>
    <w:rsid w:val="35EF8981"/>
    <w:rsid w:val="3604FBB1"/>
    <w:rsid w:val="36320ECC"/>
    <w:rsid w:val="36452354"/>
    <w:rsid w:val="365C42BD"/>
    <w:rsid w:val="36692343"/>
    <w:rsid w:val="366B85BC"/>
    <w:rsid w:val="36A4F369"/>
    <w:rsid w:val="36C59837"/>
    <w:rsid w:val="36C6BF80"/>
    <w:rsid w:val="36D9F1E6"/>
    <w:rsid w:val="36DA4318"/>
    <w:rsid w:val="36DCF12F"/>
    <w:rsid w:val="36E30D07"/>
    <w:rsid w:val="36E82353"/>
    <w:rsid w:val="36E839F8"/>
    <w:rsid w:val="36E93462"/>
    <w:rsid w:val="3711CEED"/>
    <w:rsid w:val="371A27F6"/>
    <w:rsid w:val="37298D8A"/>
    <w:rsid w:val="37306AAC"/>
    <w:rsid w:val="37424595"/>
    <w:rsid w:val="374C11C7"/>
    <w:rsid w:val="3769B16C"/>
    <w:rsid w:val="376A3E15"/>
    <w:rsid w:val="376A5AD9"/>
    <w:rsid w:val="3770C861"/>
    <w:rsid w:val="377CA4F2"/>
    <w:rsid w:val="37809797"/>
    <w:rsid w:val="378F54EC"/>
    <w:rsid w:val="37AEBBE9"/>
    <w:rsid w:val="37B13F1C"/>
    <w:rsid w:val="37C68EB3"/>
    <w:rsid w:val="37CA146D"/>
    <w:rsid w:val="37CC1ADE"/>
    <w:rsid w:val="37CFEC57"/>
    <w:rsid w:val="37D30292"/>
    <w:rsid w:val="37E96112"/>
    <w:rsid w:val="37ED7349"/>
    <w:rsid w:val="37F85122"/>
    <w:rsid w:val="37FA025F"/>
    <w:rsid w:val="37FE50CF"/>
    <w:rsid w:val="380D2907"/>
    <w:rsid w:val="3813C988"/>
    <w:rsid w:val="382F0B76"/>
    <w:rsid w:val="38342BB1"/>
    <w:rsid w:val="383BE80C"/>
    <w:rsid w:val="383E372C"/>
    <w:rsid w:val="38517178"/>
    <w:rsid w:val="3859EC27"/>
    <w:rsid w:val="386EC9DB"/>
    <w:rsid w:val="3883F3B4"/>
    <w:rsid w:val="3886D852"/>
    <w:rsid w:val="389C4913"/>
    <w:rsid w:val="38B0C8BD"/>
    <w:rsid w:val="38BC81AD"/>
    <w:rsid w:val="38C19FDE"/>
    <w:rsid w:val="38E78132"/>
    <w:rsid w:val="38F6AB78"/>
    <w:rsid w:val="38F925F6"/>
    <w:rsid w:val="3912D8C5"/>
    <w:rsid w:val="3918A7AA"/>
    <w:rsid w:val="39200687"/>
    <w:rsid w:val="3924F223"/>
    <w:rsid w:val="3929861C"/>
    <w:rsid w:val="392CD2D4"/>
    <w:rsid w:val="392D4F01"/>
    <w:rsid w:val="392F6454"/>
    <w:rsid w:val="393E4C67"/>
    <w:rsid w:val="3940E72E"/>
    <w:rsid w:val="3955E5F7"/>
    <w:rsid w:val="3957D21E"/>
    <w:rsid w:val="39604330"/>
    <w:rsid w:val="396D37F8"/>
    <w:rsid w:val="3970CEE3"/>
    <w:rsid w:val="3978FF40"/>
    <w:rsid w:val="399CBB76"/>
    <w:rsid w:val="39A19B4D"/>
    <w:rsid w:val="39A92091"/>
    <w:rsid w:val="39B104F6"/>
    <w:rsid w:val="39D05F5D"/>
    <w:rsid w:val="39DA61EB"/>
    <w:rsid w:val="39DBA81D"/>
    <w:rsid w:val="39F88189"/>
    <w:rsid w:val="39FA990F"/>
    <w:rsid w:val="3A04DD0C"/>
    <w:rsid w:val="3A061C11"/>
    <w:rsid w:val="3A0DFCE7"/>
    <w:rsid w:val="3A1F0987"/>
    <w:rsid w:val="3A20CC29"/>
    <w:rsid w:val="3A218E6F"/>
    <w:rsid w:val="3A2325AC"/>
    <w:rsid w:val="3A26FDFE"/>
    <w:rsid w:val="3A2A5060"/>
    <w:rsid w:val="3A30C7B6"/>
    <w:rsid w:val="3A457A1C"/>
    <w:rsid w:val="3A4A3C39"/>
    <w:rsid w:val="3A55FD56"/>
    <w:rsid w:val="3A5923F0"/>
    <w:rsid w:val="3A5931BC"/>
    <w:rsid w:val="3A700DAD"/>
    <w:rsid w:val="3A7860B3"/>
    <w:rsid w:val="3A96FB12"/>
    <w:rsid w:val="3A9E5570"/>
    <w:rsid w:val="3AA90921"/>
    <w:rsid w:val="3AAC2CC2"/>
    <w:rsid w:val="3AB696AC"/>
    <w:rsid w:val="3AD8C25E"/>
    <w:rsid w:val="3AE430D5"/>
    <w:rsid w:val="3AF4B769"/>
    <w:rsid w:val="3B19C390"/>
    <w:rsid w:val="3B1B0F56"/>
    <w:rsid w:val="3B27B918"/>
    <w:rsid w:val="3B4D2FA4"/>
    <w:rsid w:val="3B5480AD"/>
    <w:rsid w:val="3B668D69"/>
    <w:rsid w:val="3B873734"/>
    <w:rsid w:val="3B9FA5B9"/>
    <w:rsid w:val="3BA99B78"/>
    <w:rsid w:val="3BFB1E5B"/>
    <w:rsid w:val="3C0CB51F"/>
    <w:rsid w:val="3C1BC0F0"/>
    <w:rsid w:val="3C21150A"/>
    <w:rsid w:val="3C2556CC"/>
    <w:rsid w:val="3C28C91E"/>
    <w:rsid w:val="3C49ED62"/>
    <w:rsid w:val="3C52670D"/>
    <w:rsid w:val="3C6150CC"/>
    <w:rsid w:val="3C7CD820"/>
    <w:rsid w:val="3C89640A"/>
    <w:rsid w:val="3CA37328"/>
    <w:rsid w:val="3CF4332F"/>
    <w:rsid w:val="3D150B5F"/>
    <w:rsid w:val="3D227D5F"/>
    <w:rsid w:val="3D250F27"/>
    <w:rsid w:val="3D2D5D4A"/>
    <w:rsid w:val="3D2D6588"/>
    <w:rsid w:val="3D345B9C"/>
    <w:rsid w:val="3D443BFF"/>
    <w:rsid w:val="3D5BEB6C"/>
    <w:rsid w:val="3D6925A4"/>
    <w:rsid w:val="3D6D39FB"/>
    <w:rsid w:val="3D913C38"/>
    <w:rsid w:val="3D929D40"/>
    <w:rsid w:val="3D9302F7"/>
    <w:rsid w:val="3D9E5CAA"/>
    <w:rsid w:val="3DBC490A"/>
    <w:rsid w:val="3DBE087E"/>
    <w:rsid w:val="3DCDF727"/>
    <w:rsid w:val="3DD45E5D"/>
    <w:rsid w:val="3DD50D51"/>
    <w:rsid w:val="3DEECB34"/>
    <w:rsid w:val="3E1FB4CD"/>
    <w:rsid w:val="3E34F786"/>
    <w:rsid w:val="3E4E2D80"/>
    <w:rsid w:val="3E59AE27"/>
    <w:rsid w:val="3E62ABDE"/>
    <w:rsid w:val="3E6978E9"/>
    <w:rsid w:val="3E6E49D1"/>
    <w:rsid w:val="3E84183E"/>
    <w:rsid w:val="3E84E0FC"/>
    <w:rsid w:val="3E92D84F"/>
    <w:rsid w:val="3E945442"/>
    <w:rsid w:val="3E9E66AA"/>
    <w:rsid w:val="3ECEFAC9"/>
    <w:rsid w:val="3ED646B0"/>
    <w:rsid w:val="3EDACDBD"/>
    <w:rsid w:val="3F003F19"/>
    <w:rsid w:val="3F29C8A1"/>
    <w:rsid w:val="3F313692"/>
    <w:rsid w:val="3F7646B1"/>
    <w:rsid w:val="3F9806A7"/>
    <w:rsid w:val="3FB2F193"/>
    <w:rsid w:val="3FB53451"/>
    <w:rsid w:val="3FBE4534"/>
    <w:rsid w:val="3FC588F4"/>
    <w:rsid w:val="3FC9EDA5"/>
    <w:rsid w:val="3FE74FE0"/>
    <w:rsid w:val="3FF81097"/>
    <w:rsid w:val="40182DEA"/>
    <w:rsid w:val="403AF226"/>
    <w:rsid w:val="403C0F72"/>
    <w:rsid w:val="4044C9ED"/>
    <w:rsid w:val="404D898B"/>
    <w:rsid w:val="4055CFC6"/>
    <w:rsid w:val="4069417D"/>
    <w:rsid w:val="406BF81C"/>
    <w:rsid w:val="407803C6"/>
    <w:rsid w:val="407F75D2"/>
    <w:rsid w:val="4089D031"/>
    <w:rsid w:val="40A559C8"/>
    <w:rsid w:val="40ACF3A4"/>
    <w:rsid w:val="40AD74F5"/>
    <w:rsid w:val="40B752AE"/>
    <w:rsid w:val="40CA8B4F"/>
    <w:rsid w:val="40CC4FB5"/>
    <w:rsid w:val="40D5D756"/>
    <w:rsid w:val="40EBF26D"/>
    <w:rsid w:val="40EF2F70"/>
    <w:rsid w:val="40F90EC9"/>
    <w:rsid w:val="4100F52F"/>
    <w:rsid w:val="411A8CFE"/>
    <w:rsid w:val="412BA4FF"/>
    <w:rsid w:val="4142E4A8"/>
    <w:rsid w:val="414DDAA3"/>
    <w:rsid w:val="4150DB5F"/>
    <w:rsid w:val="415216BC"/>
    <w:rsid w:val="41580192"/>
    <w:rsid w:val="416FB2E0"/>
    <w:rsid w:val="41A1E7D0"/>
    <w:rsid w:val="41B39011"/>
    <w:rsid w:val="41B908C7"/>
    <w:rsid w:val="41DB28B3"/>
    <w:rsid w:val="41FAD314"/>
    <w:rsid w:val="42042F9C"/>
    <w:rsid w:val="420B945F"/>
    <w:rsid w:val="4210717E"/>
    <w:rsid w:val="42109C4F"/>
    <w:rsid w:val="4214206D"/>
    <w:rsid w:val="42273E6E"/>
    <w:rsid w:val="422CBE60"/>
    <w:rsid w:val="422FA3C2"/>
    <w:rsid w:val="423DE116"/>
    <w:rsid w:val="42502493"/>
    <w:rsid w:val="425CF556"/>
    <w:rsid w:val="4269F5B6"/>
    <w:rsid w:val="42763035"/>
    <w:rsid w:val="427E291F"/>
    <w:rsid w:val="428494A7"/>
    <w:rsid w:val="428525AC"/>
    <w:rsid w:val="42AAFD50"/>
    <w:rsid w:val="42AF0D37"/>
    <w:rsid w:val="42C1A891"/>
    <w:rsid w:val="42C8D3D6"/>
    <w:rsid w:val="42CC9D7B"/>
    <w:rsid w:val="42D61A5D"/>
    <w:rsid w:val="42DF6DD2"/>
    <w:rsid w:val="42F41375"/>
    <w:rsid w:val="42F79A10"/>
    <w:rsid w:val="43028F47"/>
    <w:rsid w:val="4303A9AF"/>
    <w:rsid w:val="4307ACF8"/>
    <w:rsid w:val="43125C0A"/>
    <w:rsid w:val="43359940"/>
    <w:rsid w:val="4338F7B3"/>
    <w:rsid w:val="43499EE7"/>
    <w:rsid w:val="435D9E8B"/>
    <w:rsid w:val="435F07ED"/>
    <w:rsid w:val="43675471"/>
    <w:rsid w:val="436AD8CF"/>
    <w:rsid w:val="437AEBCA"/>
    <w:rsid w:val="437BE5E8"/>
    <w:rsid w:val="438A2B2A"/>
    <w:rsid w:val="4390FB51"/>
    <w:rsid w:val="43A40FF6"/>
    <w:rsid w:val="43B29BA6"/>
    <w:rsid w:val="43B94458"/>
    <w:rsid w:val="43D0808C"/>
    <w:rsid w:val="43D174B9"/>
    <w:rsid w:val="43DE9321"/>
    <w:rsid w:val="43EF6108"/>
    <w:rsid w:val="43F98319"/>
    <w:rsid w:val="43FED131"/>
    <w:rsid w:val="4403E2B5"/>
    <w:rsid w:val="44062995"/>
    <w:rsid w:val="440D83BF"/>
    <w:rsid w:val="440F6AE3"/>
    <w:rsid w:val="44198064"/>
    <w:rsid w:val="441B4141"/>
    <w:rsid w:val="442671ED"/>
    <w:rsid w:val="444704AC"/>
    <w:rsid w:val="44509966"/>
    <w:rsid w:val="44785ADC"/>
    <w:rsid w:val="44B1751B"/>
    <w:rsid w:val="44B79445"/>
    <w:rsid w:val="44B9A95D"/>
    <w:rsid w:val="44C8935B"/>
    <w:rsid w:val="44D3C381"/>
    <w:rsid w:val="44D740DA"/>
    <w:rsid w:val="44E113C0"/>
    <w:rsid w:val="44E3F7C9"/>
    <w:rsid w:val="44E90F57"/>
    <w:rsid w:val="44FBC763"/>
    <w:rsid w:val="4528AAFD"/>
    <w:rsid w:val="4533E457"/>
    <w:rsid w:val="45375492"/>
    <w:rsid w:val="453CA023"/>
    <w:rsid w:val="45437642"/>
    <w:rsid w:val="45679460"/>
    <w:rsid w:val="4592A610"/>
    <w:rsid w:val="45ADCB09"/>
    <w:rsid w:val="45BBAEA2"/>
    <w:rsid w:val="45D96365"/>
    <w:rsid w:val="4600E62C"/>
    <w:rsid w:val="460D4290"/>
    <w:rsid w:val="4611C3D6"/>
    <w:rsid w:val="4629BEC1"/>
    <w:rsid w:val="46304CED"/>
    <w:rsid w:val="464DAA19"/>
    <w:rsid w:val="464F2B62"/>
    <w:rsid w:val="465846DD"/>
    <w:rsid w:val="4659255A"/>
    <w:rsid w:val="46693174"/>
    <w:rsid w:val="46722C49"/>
    <w:rsid w:val="46761570"/>
    <w:rsid w:val="46928F2A"/>
    <w:rsid w:val="469C9918"/>
    <w:rsid w:val="469D94E8"/>
    <w:rsid w:val="469FBC96"/>
    <w:rsid w:val="46A69098"/>
    <w:rsid w:val="46E18169"/>
    <w:rsid w:val="46ED0C46"/>
    <w:rsid w:val="470E140E"/>
    <w:rsid w:val="47248026"/>
    <w:rsid w:val="4725B887"/>
    <w:rsid w:val="47348758"/>
    <w:rsid w:val="4755D0E2"/>
    <w:rsid w:val="4766889B"/>
    <w:rsid w:val="476D10DE"/>
    <w:rsid w:val="478561BC"/>
    <w:rsid w:val="47911A75"/>
    <w:rsid w:val="4796F120"/>
    <w:rsid w:val="47AEDA26"/>
    <w:rsid w:val="47D25F6A"/>
    <w:rsid w:val="47D82611"/>
    <w:rsid w:val="47DBEFBB"/>
    <w:rsid w:val="47DF4945"/>
    <w:rsid w:val="48004E32"/>
    <w:rsid w:val="480BFECE"/>
    <w:rsid w:val="4824FA5B"/>
    <w:rsid w:val="4827BF3C"/>
    <w:rsid w:val="4839B643"/>
    <w:rsid w:val="4853FFCB"/>
    <w:rsid w:val="485631A7"/>
    <w:rsid w:val="485B9572"/>
    <w:rsid w:val="4863DADB"/>
    <w:rsid w:val="4868D244"/>
    <w:rsid w:val="486C2070"/>
    <w:rsid w:val="486E45D6"/>
    <w:rsid w:val="4878B3AB"/>
    <w:rsid w:val="4880EF21"/>
    <w:rsid w:val="4888B153"/>
    <w:rsid w:val="48AD8125"/>
    <w:rsid w:val="48ADBC23"/>
    <w:rsid w:val="48BC895E"/>
    <w:rsid w:val="48BE18A2"/>
    <w:rsid w:val="48C0AF7E"/>
    <w:rsid w:val="48C40686"/>
    <w:rsid w:val="48D736A8"/>
    <w:rsid w:val="48E82125"/>
    <w:rsid w:val="48E883BB"/>
    <w:rsid w:val="48FBDB42"/>
    <w:rsid w:val="49098168"/>
    <w:rsid w:val="490EA791"/>
    <w:rsid w:val="49405E84"/>
    <w:rsid w:val="4946B7DB"/>
    <w:rsid w:val="494B4C34"/>
    <w:rsid w:val="494FA48C"/>
    <w:rsid w:val="495C1697"/>
    <w:rsid w:val="4964A7BA"/>
    <w:rsid w:val="49898B09"/>
    <w:rsid w:val="49A24C3D"/>
    <w:rsid w:val="49A3647C"/>
    <w:rsid w:val="49B40F2D"/>
    <w:rsid w:val="49B4BB2D"/>
    <w:rsid w:val="49BC807A"/>
    <w:rsid w:val="49BD0BF9"/>
    <w:rsid w:val="49C40E3A"/>
    <w:rsid w:val="49DED8AA"/>
    <w:rsid w:val="49EA216C"/>
    <w:rsid w:val="49EFA503"/>
    <w:rsid w:val="49FF3C99"/>
    <w:rsid w:val="4A014498"/>
    <w:rsid w:val="4A078A65"/>
    <w:rsid w:val="4A0DBD93"/>
    <w:rsid w:val="4A11C615"/>
    <w:rsid w:val="4A1EF44F"/>
    <w:rsid w:val="4A248E74"/>
    <w:rsid w:val="4A24A866"/>
    <w:rsid w:val="4A3B9759"/>
    <w:rsid w:val="4A51778F"/>
    <w:rsid w:val="4A519CF0"/>
    <w:rsid w:val="4A563325"/>
    <w:rsid w:val="4A79E1B4"/>
    <w:rsid w:val="4A955409"/>
    <w:rsid w:val="4A992A79"/>
    <w:rsid w:val="4AAB5487"/>
    <w:rsid w:val="4ABFC97B"/>
    <w:rsid w:val="4AC47F00"/>
    <w:rsid w:val="4ACD528B"/>
    <w:rsid w:val="4AD49A1B"/>
    <w:rsid w:val="4AD4E6FB"/>
    <w:rsid w:val="4AD61DB2"/>
    <w:rsid w:val="4AF3B9B5"/>
    <w:rsid w:val="4AFA6D6A"/>
    <w:rsid w:val="4B0553E9"/>
    <w:rsid w:val="4B179994"/>
    <w:rsid w:val="4B1BF999"/>
    <w:rsid w:val="4B325137"/>
    <w:rsid w:val="4B394CAF"/>
    <w:rsid w:val="4B39B1E0"/>
    <w:rsid w:val="4B3E04C1"/>
    <w:rsid w:val="4B5DA25A"/>
    <w:rsid w:val="4B606CA0"/>
    <w:rsid w:val="4B640235"/>
    <w:rsid w:val="4B6C80CF"/>
    <w:rsid w:val="4B7CBD3C"/>
    <w:rsid w:val="4B8DC356"/>
    <w:rsid w:val="4B908F00"/>
    <w:rsid w:val="4B9612D3"/>
    <w:rsid w:val="4B9AA6C7"/>
    <w:rsid w:val="4B9E429A"/>
    <w:rsid w:val="4BA6CFE8"/>
    <w:rsid w:val="4BAB23BC"/>
    <w:rsid w:val="4BC1BDE5"/>
    <w:rsid w:val="4BC80BD4"/>
    <w:rsid w:val="4BCA358B"/>
    <w:rsid w:val="4BCA3AB4"/>
    <w:rsid w:val="4BD49FC7"/>
    <w:rsid w:val="4BE70DA2"/>
    <w:rsid w:val="4BF1B2DE"/>
    <w:rsid w:val="4BFC94BE"/>
    <w:rsid w:val="4C143BEA"/>
    <w:rsid w:val="4C214E68"/>
    <w:rsid w:val="4C394F39"/>
    <w:rsid w:val="4C440D73"/>
    <w:rsid w:val="4C5202AA"/>
    <w:rsid w:val="4C54779B"/>
    <w:rsid w:val="4C54D82D"/>
    <w:rsid w:val="4C683088"/>
    <w:rsid w:val="4C82EB9B"/>
    <w:rsid w:val="4C9C4FEF"/>
    <w:rsid w:val="4C9F8E71"/>
    <w:rsid w:val="4CA79777"/>
    <w:rsid w:val="4CB1866A"/>
    <w:rsid w:val="4CC5AD09"/>
    <w:rsid w:val="4CCBADFA"/>
    <w:rsid w:val="4CD3FAF0"/>
    <w:rsid w:val="4CD8A79A"/>
    <w:rsid w:val="4CD95CF0"/>
    <w:rsid w:val="4CF0BFF8"/>
    <w:rsid w:val="4CF532E4"/>
    <w:rsid w:val="4CFA7960"/>
    <w:rsid w:val="4D002DB2"/>
    <w:rsid w:val="4D11FC0D"/>
    <w:rsid w:val="4D468A9C"/>
    <w:rsid w:val="4D769F14"/>
    <w:rsid w:val="4D93DE70"/>
    <w:rsid w:val="4DA25231"/>
    <w:rsid w:val="4DBDF420"/>
    <w:rsid w:val="4DC0E909"/>
    <w:rsid w:val="4DC43B7B"/>
    <w:rsid w:val="4DCA4555"/>
    <w:rsid w:val="4DD652C9"/>
    <w:rsid w:val="4DE3202C"/>
    <w:rsid w:val="4DE853A9"/>
    <w:rsid w:val="4DF2D9F8"/>
    <w:rsid w:val="4DFE6B9E"/>
    <w:rsid w:val="4E1025F4"/>
    <w:rsid w:val="4E18D328"/>
    <w:rsid w:val="4E3563F5"/>
    <w:rsid w:val="4E3B64E7"/>
    <w:rsid w:val="4E459AB2"/>
    <w:rsid w:val="4E5BE730"/>
    <w:rsid w:val="4E609C82"/>
    <w:rsid w:val="4E612176"/>
    <w:rsid w:val="4E689F77"/>
    <w:rsid w:val="4E69EE40"/>
    <w:rsid w:val="4E985563"/>
    <w:rsid w:val="4E9B9A77"/>
    <w:rsid w:val="4E9D397A"/>
    <w:rsid w:val="4EA6E114"/>
    <w:rsid w:val="4EB1F228"/>
    <w:rsid w:val="4EB4A3E2"/>
    <w:rsid w:val="4EBCFE34"/>
    <w:rsid w:val="4EC36883"/>
    <w:rsid w:val="4EEC934E"/>
    <w:rsid w:val="4F404F37"/>
    <w:rsid w:val="4F4786C3"/>
    <w:rsid w:val="4F621BD5"/>
    <w:rsid w:val="4F6404C2"/>
    <w:rsid w:val="4F6E6205"/>
    <w:rsid w:val="4F7168FD"/>
    <w:rsid w:val="4F9188B0"/>
    <w:rsid w:val="4F93A729"/>
    <w:rsid w:val="4FA07F37"/>
    <w:rsid w:val="4FB3528C"/>
    <w:rsid w:val="4FB9EC0B"/>
    <w:rsid w:val="4FBB94E5"/>
    <w:rsid w:val="4FCB581B"/>
    <w:rsid w:val="4FF59B1F"/>
    <w:rsid w:val="5000DB52"/>
    <w:rsid w:val="5005FED4"/>
    <w:rsid w:val="5016CB3D"/>
    <w:rsid w:val="5019BD41"/>
    <w:rsid w:val="503917BD"/>
    <w:rsid w:val="5040BAD5"/>
    <w:rsid w:val="50431489"/>
    <w:rsid w:val="507C660F"/>
    <w:rsid w:val="508C4A07"/>
    <w:rsid w:val="5094A40C"/>
    <w:rsid w:val="50B197F6"/>
    <w:rsid w:val="50C77F0B"/>
    <w:rsid w:val="50C7D4CB"/>
    <w:rsid w:val="50C80035"/>
    <w:rsid w:val="50D2F03C"/>
    <w:rsid w:val="50E91F3A"/>
    <w:rsid w:val="50FD632E"/>
    <w:rsid w:val="51054328"/>
    <w:rsid w:val="510C29A7"/>
    <w:rsid w:val="5123B224"/>
    <w:rsid w:val="5128DAB6"/>
    <w:rsid w:val="513C940F"/>
    <w:rsid w:val="51403FEF"/>
    <w:rsid w:val="5141C65C"/>
    <w:rsid w:val="5153FF0B"/>
    <w:rsid w:val="516E3B23"/>
    <w:rsid w:val="517802F9"/>
    <w:rsid w:val="51784641"/>
    <w:rsid w:val="5180A6DC"/>
    <w:rsid w:val="5184E6D5"/>
    <w:rsid w:val="51A57CE6"/>
    <w:rsid w:val="51A7316B"/>
    <w:rsid w:val="51ACBE73"/>
    <w:rsid w:val="51AE1B19"/>
    <w:rsid w:val="51B685C7"/>
    <w:rsid w:val="51B9CBC7"/>
    <w:rsid w:val="51BB1770"/>
    <w:rsid w:val="51C65FA9"/>
    <w:rsid w:val="51D22DA2"/>
    <w:rsid w:val="51DE6989"/>
    <w:rsid w:val="51F43BF7"/>
    <w:rsid w:val="52054FBC"/>
    <w:rsid w:val="520AE707"/>
    <w:rsid w:val="5211A391"/>
    <w:rsid w:val="5219D1ED"/>
    <w:rsid w:val="522F8667"/>
    <w:rsid w:val="5230C9C0"/>
    <w:rsid w:val="52393213"/>
    <w:rsid w:val="523C22E5"/>
    <w:rsid w:val="524E02F2"/>
    <w:rsid w:val="524FAC99"/>
    <w:rsid w:val="5257125B"/>
    <w:rsid w:val="526AB655"/>
    <w:rsid w:val="5271E984"/>
    <w:rsid w:val="5277FC99"/>
    <w:rsid w:val="52815B7E"/>
    <w:rsid w:val="52832299"/>
    <w:rsid w:val="528B1DBD"/>
    <w:rsid w:val="528CFC2C"/>
    <w:rsid w:val="529E8DED"/>
    <w:rsid w:val="52A3E8C5"/>
    <w:rsid w:val="52AF1E2A"/>
    <w:rsid w:val="52B4AD91"/>
    <w:rsid w:val="52C48915"/>
    <w:rsid w:val="52C8EA22"/>
    <w:rsid w:val="52CE8254"/>
    <w:rsid w:val="52DAFDB1"/>
    <w:rsid w:val="52F42BAD"/>
    <w:rsid w:val="5304E7E5"/>
    <w:rsid w:val="531186B6"/>
    <w:rsid w:val="53190A47"/>
    <w:rsid w:val="5334EE8D"/>
    <w:rsid w:val="533A64A8"/>
    <w:rsid w:val="53478020"/>
    <w:rsid w:val="534E16EA"/>
    <w:rsid w:val="535DD31A"/>
    <w:rsid w:val="536AC5F1"/>
    <w:rsid w:val="536AFCF2"/>
    <w:rsid w:val="536FC891"/>
    <w:rsid w:val="53751B97"/>
    <w:rsid w:val="538671CD"/>
    <w:rsid w:val="539C391B"/>
    <w:rsid w:val="53A0FF69"/>
    <w:rsid w:val="53DF27BE"/>
    <w:rsid w:val="540E698F"/>
    <w:rsid w:val="541AF7E6"/>
    <w:rsid w:val="54243AE5"/>
    <w:rsid w:val="54337448"/>
    <w:rsid w:val="543AF641"/>
    <w:rsid w:val="544F02E0"/>
    <w:rsid w:val="54549565"/>
    <w:rsid w:val="545A5DCC"/>
    <w:rsid w:val="5462FDBD"/>
    <w:rsid w:val="546B6146"/>
    <w:rsid w:val="5471E8A2"/>
    <w:rsid w:val="54739CBC"/>
    <w:rsid w:val="54ADF1A7"/>
    <w:rsid w:val="54C2F7E0"/>
    <w:rsid w:val="54D0BEEE"/>
    <w:rsid w:val="54E84060"/>
    <w:rsid w:val="5506AC67"/>
    <w:rsid w:val="551C363F"/>
    <w:rsid w:val="5523EC8E"/>
    <w:rsid w:val="55276B46"/>
    <w:rsid w:val="5527796A"/>
    <w:rsid w:val="553D5822"/>
    <w:rsid w:val="55417364"/>
    <w:rsid w:val="55597F74"/>
    <w:rsid w:val="5567F701"/>
    <w:rsid w:val="556BD336"/>
    <w:rsid w:val="5589F6ED"/>
    <w:rsid w:val="558D4EF0"/>
    <w:rsid w:val="559ACE87"/>
    <w:rsid w:val="559DCD10"/>
    <w:rsid w:val="55A195F6"/>
    <w:rsid w:val="55A5A7E0"/>
    <w:rsid w:val="55C15B4D"/>
    <w:rsid w:val="55C47A61"/>
    <w:rsid w:val="55DB1B25"/>
    <w:rsid w:val="55EB1D23"/>
    <w:rsid w:val="55F370EA"/>
    <w:rsid w:val="55F5F6D0"/>
    <w:rsid w:val="56004BD3"/>
    <w:rsid w:val="5605853E"/>
    <w:rsid w:val="560731A7"/>
    <w:rsid w:val="56193B7D"/>
    <w:rsid w:val="56195579"/>
    <w:rsid w:val="5620EFB5"/>
    <w:rsid w:val="56218B1A"/>
    <w:rsid w:val="5641F2DF"/>
    <w:rsid w:val="564E31E6"/>
    <w:rsid w:val="56568307"/>
    <w:rsid w:val="566E4A24"/>
    <w:rsid w:val="56802097"/>
    <w:rsid w:val="56804F63"/>
    <w:rsid w:val="56897557"/>
    <w:rsid w:val="56900E1C"/>
    <w:rsid w:val="56952496"/>
    <w:rsid w:val="56A5937B"/>
    <w:rsid w:val="56AC3F8E"/>
    <w:rsid w:val="56B0D566"/>
    <w:rsid w:val="56B5AA17"/>
    <w:rsid w:val="56B7CC0F"/>
    <w:rsid w:val="56C3CD34"/>
    <w:rsid w:val="56C49744"/>
    <w:rsid w:val="56C7B852"/>
    <w:rsid w:val="56C7F944"/>
    <w:rsid w:val="56C92E2E"/>
    <w:rsid w:val="56DD30B8"/>
    <w:rsid w:val="56E372AD"/>
    <w:rsid w:val="56E5C421"/>
    <w:rsid w:val="5708E0AA"/>
    <w:rsid w:val="570B1D9E"/>
    <w:rsid w:val="571E4518"/>
    <w:rsid w:val="573DBC0F"/>
    <w:rsid w:val="575D1E88"/>
    <w:rsid w:val="57605242"/>
    <w:rsid w:val="576F2F69"/>
    <w:rsid w:val="5778C387"/>
    <w:rsid w:val="577E1FBD"/>
    <w:rsid w:val="5793F715"/>
    <w:rsid w:val="579A02A7"/>
    <w:rsid w:val="579B6145"/>
    <w:rsid w:val="579D20BA"/>
    <w:rsid w:val="57AE9377"/>
    <w:rsid w:val="57B254BC"/>
    <w:rsid w:val="57D66A00"/>
    <w:rsid w:val="57DA204C"/>
    <w:rsid w:val="57E20C2D"/>
    <w:rsid w:val="58001672"/>
    <w:rsid w:val="58040941"/>
    <w:rsid w:val="58077C23"/>
    <w:rsid w:val="58108377"/>
    <w:rsid w:val="581D90F6"/>
    <w:rsid w:val="581F954B"/>
    <w:rsid w:val="5821880D"/>
    <w:rsid w:val="582EB487"/>
    <w:rsid w:val="583FD065"/>
    <w:rsid w:val="585C9C2B"/>
    <w:rsid w:val="585D7E23"/>
    <w:rsid w:val="586009D2"/>
    <w:rsid w:val="586C8C57"/>
    <w:rsid w:val="587E3ED6"/>
    <w:rsid w:val="58942554"/>
    <w:rsid w:val="58A9FBAA"/>
    <w:rsid w:val="58B2A01C"/>
    <w:rsid w:val="58BA529C"/>
    <w:rsid w:val="58BB6CED"/>
    <w:rsid w:val="58BF291F"/>
    <w:rsid w:val="58D95120"/>
    <w:rsid w:val="58E5CE26"/>
    <w:rsid w:val="58E7C146"/>
    <w:rsid w:val="58E8E57A"/>
    <w:rsid w:val="590A1C26"/>
    <w:rsid w:val="592FFF0F"/>
    <w:rsid w:val="5934F618"/>
    <w:rsid w:val="59599A45"/>
    <w:rsid w:val="59723A61"/>
    <w:rsid w:val="598AD5DE"/>
    <w:rsid w:val="598C6B4D"/>
    <w:rsid w:val="5996E415"/>
    <w:rsid w:val="599ABA47"/>
    <w:rsid w:val="599BF9BE"/>
    <w:rsid w:val="59A67E06"/>
    <w:rsid w:val="59C00209"/>
    <w:rsid w:val="59CC6923"/>
    <w:rsid w:val="59DFFA03"/>
    <w:rsid w:val="59E85161"/>
    <w:rsid w:val="5A02218E"/>
    <w:rsid w:val="5A03735E"/>
    <w:rsid w:val="5A1285DF"/>
    <w:rsid w:val="5A12DA5B"/>
    <w:rsid w:val="5A1E5C4A"/>
    <w:rsid w:val="5A4E4464"/>
    <w:rsid w:val="5A5E925D"/>
    <w:rsid w:val="5A680512"/>
    <w:rsid w:val="5A7FB4EE"/>
    <w:rsid w:val="5A8577D8"/>
    <w:rsid w:val="5A8A8489"/>
    <w:rsid w:val="5A9620C3"/>
    <w:rsid w:val="5AABD0AF"/>
    <w:rsid w:val="5AB4CE04"/>
    <w:rsid w:val="5ACA00E4"/>
    <w:rsid w:val="5ACE82FC"/>
    <w:rsid w:val="5AD966EF"/>
    <w:rsid w:val="5AEC8EA1"/>
    <w:rsid w:val="5AED4417"/>
    <w:rsid w:val="5AEE4C52"/>
    <w:rsid w:val="5AF3A9C4"/>
    <w:rsid w:val="5AF6C5EA"/>
    <w:rsid w:val="5AFB441E"/>
    <w:rsid w:val="5B13E2A3"/>
    <w:rsid w:val="5B1479A1"/>
    <w:rsid w:val="5B3A5F0E"/>
    <w:rsid w:val="5B3FC380"/>
    <w:rsid w:val="5B400072"/>
    <w:rsid w:val="5B4647E7"/>
    <w:rsid w:val="5B4CE778"/>
    <w:rsid w:val="5B5D680D"/>
    <w:rsid w:val="5B7FDCEA"/>
    <w:rsid w:val="5B8E22A3"/>
    <w:rsid w:val="5B8F9297"/>
    <w:rsid w:val="5B9A75C8"/>
    <w:rsid w:val="5BA27F95"/>
    <w:rsid w:val="5BA3E29B"/>
    <w:rsid w:val="5BC305E2"/>
    <w:rsid w:val="5BCEA51F"/>
    <w:rsid w:val="5BD052F0"/>
    <w:rsid w:val="5BF1B63B"/>
    <w:rsid w:val="5BF48E50"/>
    <w:rsid w:val="5C06736A"/>
    <w:rsid w:val="5C33C365"/>
    <w:rsid w:val="5C357E82"/>
    <w:rsid w:val="5C38931A"/>
    <w:rsid w:val="5C3B2A69"/>
    <w:rsid w:val="5C50A96D"/>
    <w:rsid w:val="5C5BB9C9"/>
    <w:rsid w:val="5C6661E6"/>
    <w:rsid w:val="5C82CF84"/>
    <w:rsid w:val="5C93A38E"/>
    <w:rsid w:val="5CAA7B00"/>
    <w:rsid w:val="5CB520C4"/>
    <w:rsid w:val="5CC13D3E"/>
    <w:rsid w:val="5CCBA46B"/>
    <w:rsid w:val="5CDBD0D3"/>
    <w:rsid w:val="5CE929CE"/>
    <w:rsid w:val="5CEC3955"/>
    <w:rsid w:val="5CEF857B"/>
    <w:rsid w:val="5CF8B6DB"/>
    <w:rsid w:val="5CFB911E"/>
    <w:rsid w:val="5CFD48AB"/>
    <w:rsid w:val="5D009213"/>
    <w:rsid w:val="5D179AC5"/>
    <w:rsid w:val="5D25CD52"/>
    <w:rsid w:val="5D29554E"/>
    <w:rsid w:val="5D2C8EBA"/>
    <w:rsid w:val="5D38FAC1"/>
    <w:rsid w:val="5D3A7146"/>
    <w:rsid w:val="5D4518A6"/>
    <w:rsid w:val="5D4B4AF6"/>
    <w:rsid w:val="5D4C0464"/>
    <w:rsid w:val="5D95D1B3"/>
    <w:rsid w:val="5DA8DD06"/>
    <w:rsid w:val="5DAC6164"/>
    <w:rsid w:val="5DBF69FE"/>
    <w:rsid w:val="5DCE653D"/>
    <w:rsid w:val="5DCF490A"/>
    <w:rsid w:val="5DD682CD"/>
    <w:rsid w:val="5DD762F7"/>
    <w:rsid w:val="5DDADDA7"/>
    <w:rsid w:val="5DE56A43"/>
    <w:rsid w:val="5E0058FB"/>
    <w:rsid w:val="5E023247"/>
    <w:rsid w:val="5E0E40A1"/>
    <w:rsid w:val="5E0E7EFE"/>
    <w:rsid w:val="5E1B1717"/>
    <w:rsid w:val="5E266528"/>
    <w:rsid w:val="5E289BF7"/>
    <w:rsid w:val="5E36629D"/>
    <w:rsid w:val="5E419627"/>
    <w:rsid w:val="5E5201B0"/>
    <w:rsid w:val="5E5AA9AA"/>
    <w:rsid w:val="5E688161"/>
    <w:rsid w:val="5E89CA11"/>
    <w:rsid w:val="5E8DCF3B"/>
    <w:rsid w:val="5E9ED574"/>
    <w:rsid w:val="5E9F0BF8"/>
    <w:rsid w:val="5EB7BAEB"/>
    <w:rsid w:val="5ED3B5C5"/>
    <w:rsid w:val="5EDE6C48"/>
    <w:rsid w:val="5EEDB005"/>
    <w:rsid w:val="5EF319CD"/>
    <w:rsid w:val="5EF893C0"/>
    <w:rsid w:val="5EFA4EEF"/>
    <w:rsid w:val="5F010200"/>
    <w:rsid w:val="5F09F279"/>
    <w:rsid w:val="5F0CB819"/>
    <w:rsid w:val="5F2905B0"/>
    <w:rsid w:val="5F396E77"/>
    <w:rsid w:val="5F5278F3"/>
    <w:rsid w:val="5F565A9D"/>
    <w:rsid w:val="5F57C18E"/>
    <w:rsid w:val="5F88B5D6"/>
    <w:rsid w:val="5FA9B887"/>
    <w:rsid w:val="5FAC5432"/>
    <w:rsid w:val="5FB374F7"/>
    <w:rsid w:val="5FB4B538"/>
    <w:rsid w:val="5FBA4029"/>
    <w:rsid w:val="5FC0CF97"/>
    <w:rsid w:val="5FC46C58"/>
    <w:rsid w:val="5FF5DF89"/>
    <w:rsid w:val="5FF90E50"/>
    <w:rsid w:val="5FFC3DDF"/>
    <w:rsid w:val="5FFE66C6"/>
    <w:rsid w:val="6000C08C"/>
    <w:rsid w:val="60020CB7"/>
    <w:rsid w:val="601D5EA8"/>
    <w:rsid w:val="60400932"/>
    <w:rsid w:val="60439F7A"/>
    <w:rsid w:val="605A5A7E"/>
    <w:rsid w:val="6075CEE4"/>
    <w:rsid w:val="608AE7D8"/>
    <w:rsid w:val="6090E9F9"/>
    <w:rsid w:val="60948121"/>
    <w:rsid w:val="60955283"/>
    <w:rsid w:val="60AE6F87"/>
    <w:rsid w:val="60BC167B"/>
    <w:rsid w:val="60C224FD"/>
    <w:rsid w:val="60D5BC52"/>
    <w:rsid w:val="612438CA"/>
    <w:rsid w:val="61249C23"/>
    <w:rsid w:val="6129000A"/>
    <w:rsid w:val="612BA046"/>
    <w:rsid w:val="61335468"/>
    <w:rsid w:val="6138CAB6"/>
    <w:rsid w:val="61412F26"/>
    <w:rsid w:val="61508599"/>
    <w:rsid w:val="61566525"/>
    <w:rsid w:val="6158731F"/>
    <w:rsid w:val="6161DA82"/>
    <w:rsid w:val="616C3FED"/>
    <w:rsid w:val="6173704B"/>
    <w:rsid w:val="617B4A16"/>
    <w:rsid w:val="61894266"/>
    <w:rsid w:val="618D2C67"/>
    <w:rsid w:val="619FC1F4"/>
    <w:rsid w:val="61AB8DA8"/>
    <w:rsid w:val="61AEEADE"/>
    <w:rsid w:val="61B16CC3"/>
    <w:rsid w:val="61CAF501"/>
    <w:rsid w:val="61DCEB56"/>
    <w:rsid w:val="620E36C0"/>
    <w:rsid w:val="621A3376"/>
    <w:rsid w:val="622A31D5"/>
    <w:rsid w:val="622D8AE1"/>
    <w:rsid w:val="6237B3BE"/>
    <w:rsid w:val="623B18F0"/>
    <w:rsid w:val="623E652B"/>
    <w:rsid w:val="624A4DC5"/>
    <w:rsid w:val="624A6BE9"/>
    <w:rsid w:val="6250D5F3"/>
    <w:rsid w:val="6259FDFE"/>
    <w:rsid w:val="6259FF49"/>
    <w:rsid w:val="62639E9A"/>
    <w:rsid w:val="6271E743"/>
    <w:rsid w:val="62745263"/>
    <w:rsid w:val="62B33DA3"/>
    <w:rsid w:val="62BF7C4C"/>
    <w:rsid w:val="62BF9786"/>
    <w:rsid w:val="62BFEAF1"/>
    <w:rsid w:val="62C4BB54"/>
    <w:rsid w:val="62C9F138"/>
    <w:rsid w:val="6306E784"/>
    <w:rsid w:val="632EBC66"/>
    <w:rsid w:val="633BF454"/>
    <w:rsid w:val="633C63E0"/>
    <w:rsid w:val="634CE2F8"/>
    <w:rsid w:val="635B1263"/>
    <w:rsid w:val="6365A81C"/>
    <w:rsid w:val="6367F0A4"/>
    <w:rsid w:val="63706778"/>
    <w:rsid w:val="6373A1D3"/>
    <w:rsid w:val="6375B651"/>
    <w:rsid w:val="637FF970"/>
    <w:rsid w:val="638B3DC0"/>
    <w:rsid w:val="638E4503"/>
    <w:rsid w:val="63993AAC"/>
    <w:rsid w:val="63CA137E"/>
    <w:rsid w:val="63DF38DF"/>
    <w:rsid w:val="63E018ED"/>
    <w:rsid w:val="63EFD8BC"/>
    <w:rsid w:val="64025126"/>
    <w:rsid w:val="640A057A"/>
    <w:rsid w:val="64200061"/>
    <w:rsid w:val="644E3441"/>
    <w:rsid w:val="645AD51F"/>
    <w:rsid w:val="646CF80C"/>
    <w:rsid w:val="648139B6"/>
    <w:rsid w:val="64A21836"/>
    <w:rsid w:val="64BD48E5"/>
    <w:rsid w:val="64C8B1A6"/>
    <w:rsid w:val="64E01EA6"/>
    <w:rsid w:val="64EA294B"/>
    <w:rsid w:val="650C37D9"/>
    <w:rsid w:val="6528E379"/>
    <w:rsid w:val="652D6273"/>
    <w:rsid w:val="65318256"/>
    <w:rsid w:val="65361167"/>
    <w:rsid w:val="65583DA9"/>
    <w:rsid w:val="6561CD8A"/>
    <w:rsid w:val="656A3DE7"/>
    <w:rsid w:val="65705EEA"/>
    <w:rsid w:val="65706842"/>
    <w:rsid w:val="65736EAD"/>
    <w:rsid w:val="65846CDD"/>
    <w:rsid w:val="659A2DEE"/>
    <w:rsid w:val="65A9F268"/>
    <w:rsid w:val="65B767C5"/>
    <w:rsid w:val="65C030CB"/>
    <w:rsid w:val="65C08840"/>
    <w:rsid w:val="65D913AC"/>
    <w:rsid w:val="65E7AC21"/>
    <w:rsid w:val="65E87A61"/>
    <w:rsid w:val="65E95365"/>
    <w:rsid w:val="65ED8D58"/>
    <w:rsid w:val="662BE442"/>
    <w:rsid w:val="6649AA90"/>
    <w:rsid w:val="664C9332"/>
    <w:rsid w:val="665660CC"/>
    <w:rsid w:val="666487C3"/>
    <w:rsid w:val="66663C10"/>
    <w:rsid w:val="668F02EF"/>
    <w:rsid w:val="668F6E1E"/>
    <w:rsid w:val="6696103E"/>
    <w:rsid w:val="6696EA86"/>
    <w:rsid w:val="66A506C9"/>
    <w:rsid w:val="66B1C5DD"/>
    <w:rsid w:val="66B34EC3"/>
    <w:rsid w:val="66BB5E50"/>
    <w:rsid w:val="66DEC7AA"/>
    <w:rsid w:val="66E1A7E3"/>
    <w:rsid w:val="66E6FE49"/>
    <w:rsid w:val="66F4E43B"/>
    <w:rsid w:val="6701071F"/>
    <w:rsid w:val="6712A4FD"/>
    <w:rsid w:val="6715FB71"/>
    <w:rsid w:val="6749DBF5"/>
    <w:rsid w:val="674A07DA"/>
    <w:rsid w:val="674CEB16"/>
    <w:rsid w:val="67507215"/>
    <w:rsid w:val="6750BA34"/>
    <w:rsid w:val="6751B7B5"/>
    <w:rsid w:val="675A7EE6"/>
    <w:rsid w:val="67678544"/>
    <w:rsid w:val="676842E2"/>
    <w:rsid w:val="677FE3A8"/>
    <w:rsid w:val="678824AF"/>
    <w:rsid w:val="6791E3E7"/>
    <w:rsid w:val="679C2EC0"/>
    <w:rsid w:val="67BFCF3D"/>
    <w:rsid w:val="67DA06AF"/>
    <w:rsid w:val="67DFB541"/>
    <w:rsid w:val="67E839A5"/>
    <w:rsid w:val="67EB3C45"/>
    <w:rsid w:val="67ED6D03"/>
    <w:rsid w:val="67F4C3D4"/>
    <w:rsid w:val="67F88B8E"/>
    <w:rsid w:val="6818570E"/>
    <w:rsid w:val="681F51AA"/>
    <w:rsid w:val="683D307A"/>
    <w:rsid w:val="683DBEAB"/>
    <w:rsid w:val="6844A1E9"/>
    <w:rsid w:val="6846179A"/>
    <w:rsid w:val="6852DE3F"/>
    <w:rsid w:val="68611C87"/>
    <w:rsid w:val="6862565B"/>
    <w:rsid w:val="68799F7C"/>
    <w:rsid w:val="687D7844"/>
    <w:rsid w:val="6880C1CC"/>
    <w:rsid w:val="68828591"/>
    <w:rsid w:val="689D379D"/>
    <w:rsid w:val="68A8772B"/>
    <w:rsid w:val="68AF03C1"/>
    <w:rsid w:val="68B15413"/>
    <w:rsid w:val="68B175C8"/>
    <w:rsid w:val="68C90032"/>
    <w:rsid w:val="68DA4622"/>
    <w:rsid w:val="68EF9585"/>
    <w:rsid w:val="6912DF10"/>
    <w:rsid w:val="691413B1"/>
    <w:rsid w:val="691CCBF5"/>
    <w:rsid w:val="6926AC79"/>
    <w:rsid w:val="6928171C"/>
    <w:rsid w:val="6933FE0E"/>
    <w:rsid w:val="69475E56"/>
    <w:rsid w:val="6956C5E8"/>
    <w:rsid w:val="6961ECDC"/>
    <w:rsid w:val="697186D2"/>
    <w:rsid w:val="69A575F0"/>
    <w:rsid w:val="69CA760D"/>
    <w:rsid w:val="69E108EB"/>
    <w:rsid w:val="69FBAB70"/>
    <w:rsid w:val="69FCE952"/>
    <w:rsid w:val="6A01D588"/>
    <w:rsid w:val="6A035598"/>
    <w:rsid w:val="6A05F3A3"/>
    <w:rsid w:val="6A0A0FCF"/>
    <w:rsid w:val="6A16686C"/>
    <w:rsid w:val="6A187C8B"/>
    <w:rsid w:val="6A2F90C9"/>
    <w:rsid w:val="6A5ADC4F"/>
    <w:rsid w:val="6A6943E8"/>
    <w:rsid w:val="6A7578BA"/>
    <w:rsid w:val="6A7F1FA9"/>
    <w:rsid w:val="6A87037B"/>
    <w:rsid w:val="6A97034C"/>
    <w:rsid w:val="6AAEBFBE"/>
    <w:rsid w:val="6ABC2535"/>
    <w:rsid w:val="6AD1562A"/>
    <w:rsid w:val="6AD99700"/>
    <w:rsid w:val="6AE00B0E"/>
    <w:rsid w:val="6B14FABF"/>
    <w:rsid w:val="6B1ECACD"/>
    <w:rsid w:val="6B36AB35"/>
    <w:rsid w:val="6B5A9A5C"/>
    <w:rsid w:val="6B5E5A7B"/>
    <w:rsid w:val="6B662684"/>
    <w:rsid w:val="6B6A6187"/>
    <w:rsid w:val="6B7E8424"/>
    <w:rsid w:val="6BA098F5"/>
    <w:rsid w:val="6BB592FB"/>
    <w:rsid w:val="6BC9CC86"/>
    <w:rsid w:val="6BD118C6"/>
    <w:rsid w:val="6BF853BE"/>
    <w:rsid w:val="6BFB4C8F"/>
    <w:rsid w:val="6BFEC922"/>
    <w:rsid w:val="6C006B37"/>
    <w:rsid w:val="6C2BD21D"/>
    <w:rsid w:val="6C34F80A"/>
    <w:rsid w:val="6C42A70C"/>
    <w:rsid w:val="6C4C46BF"/>
    <w:rsid w:val="6C50CEE1"/>
    <w:rsid w:val="6C6C88C4"/>
    <w:rsid w:val="6C6CC7EB"/>
    <w:rsid w:val="6C747C1D"/>
    <w:rsid w:val="6C7B946F"/>
    <w:rsid w:val="6C810D6B"/>
    <w:rsid w:val="6C967EFE"/>
    <w:rsid w:val="6C9DC469"/>
    <w:rsid w:val="6CA74BE6"/>
    <w:rsid w:val="6CBCFD7D"/>
    <w:rsid w:val="6D032304"/>
    <w:rsid w:val="6D0AB113"/>
    <w:rsid w:val="6D135C6F"/>
    <w:rsid w:val="6D288A1D"/>
    <w:rsid w:val="6D39D9FA"/>
    <w:rsid w:val="6D4CC345"/>
    <w:rsid w:val="6D665835"/>
    <w:rsid w:val="6D683D78"/>
    <w:rsid w:val="6D797414"/>
    <w:rsid w:val="6D834D79"/>
    <w:rsid w:val="6D84C536"/>
    <w:rsid w:val="6D964CA8"/>
    <w:rsid w:val="6DC5E688"/>
    <w:rsid w:val="6DCA4A3F"/>
    <w:rsid w:val="6DE5B790"/>
    <w:rsid w:val="6DF4E7C8"/>
    <w:rsid w:val="6E3EF2FC"/>
    <w:rsid w:val="6E547EF8"/>
    <w:rsid w:val="6E55EF6C"/>
    <w:rsid w:val="6E5A67AF"/>
    <w:rsid w:val="6E636DCE"/>
    <w:rsid w:val="6E73D465"/>
    <w:rsid w:val="6E87E82C"/>
    <w:rsid w:val="6EBBDB8B"/>
    <w:rsid w:val="6EBD4579"/>
    <w:rsid w:val="6EC8ECBF"/>
    <w:rsid w:val="6ECD5B12"/>
    <w:rsid w:val="6ED14E59"/>
    <w:rsid w:val="6EDDAB8E"/>
    <w:rsid w:val="6EDEE1B0"/>
    <w:rsid w:val="6EDF7EAC"/>
    <w:rsid w:val="6EE9CB97"/>
    <w:rsid w:val="6EEEF61A"/>
    <w:rsid w:val="6F0A9B52"/>
    <w:rsid w:val="6F0C5320"/>
    <w:rsid w:val="6F12576A"/>
    <w:rsid w:val="6F1E1C2A"/>
    <w:rsid w:val="6F3669E4"/>
    <w:rsid w:val="6F39B780"/>
    <w:rsid w:val="6F439759"/>
    <w:rsid w:val="6F4D334F"/>
    <w:rsid w:val="6F50170B"/>
    <w:rsid w:val="6F5D1912"/>
    <w:rsid w:val="6F60C1AF"/>
    <w:rsid w:val="6F623149"/>
    <w:rsid w:val="6F7130CE"/>
    <w:rsid w:val="6F71510B"/>
    <w:rsid w:val="6F7476BE"/>
    <w:rsid w:val="6F8F357E"/>
    <w:rsid w:val="6F955163"/>
    <w:rsid w:val="6F965B19"/>
    <w:rsid w:val="6FB231D5"/>
    <w:rsid w:val="6FC4C244"/>
    <w:rsid w:val="6FC616C2"/>
    <w:rsid w:val="6FC6E8A0"/>
    <w:rsid w:val="6FC8F2D5"/>
    <w:rsid w:val="6FD2C688"/>
    <w:rsid w:val="70022176"/>
    <w:rsid w:val="7003EB0F"/>
    <w:rsid w:val="7006F0DE"/>
    <w:rsid w:val="7008B268"/>
    <w:rsid w:val="70149339"/>
    <w:rsid w:val="704A4718"/>
    <w:rsid w:val="7070403D"/>
    <w:rsid w:val="707A214E"/>
    <w:rsid w:val="7080EBAE"/>
    <w:rsid w:val="70851155"/>
    <w:rsid w:val="70916E4E"/>
    <w:rsid w:val="7094F7AE"/>
    <w:rsid w:val="70B65A44"/>
    <w:rsid w:val="70BB0403"/>
    <w:rsid w:val="70D2024E"/>
    <w:rsid w:val="70F5A804"/>
    <w:rsid w:val="71025EF5"/>
    <w:rsid w:val="71042FF5"/>
    <w:rsid w:val="71073A3D"/>
    <w:rsid w:val="71297CF0"/>
    <w:rsid w:val="712EA914"/>
    <w:rsid w:val="71300014"/>
    <w:rsid w:val="713FF9E7"/>
    <w:rsid w:val="71488AC6"/>
    <w:rsid w:val="71796CE3"/>
    <w:rsid w:val="717FBC64"/>
    <w:rsid w:val="71961AD1"/>
    <w:rsid w:val="7197A1D9"/>
    <w:rsid w:val="71FA049D"/>
    <w:rsid w:val="72059381"/>
    <w:rsid w:val="720D97FC"/>
    <w:rsid w:val="72103F7A"/>
    <w:rsid w:val="721866E6"/>
    <w:rsid w:val="7222B941"/>
    <w:rsid w:val="72380DED"/>
    <w:rsid w:val="723F0DFC"/>
    <w:rsid w:val="72423C14"/>
    <w:rsid w:val="726794CC"/>
    <w:rsid w:val="72B675DD"/>
    <w:rsid w:val="72BD4611"/>
    <w:rsid w:val="72BEA1E0"/>
    <w:rsid w:val="72C52C08"/>
    <w:rsid w:val="72CBB45D"/>
    <w:rsid w:val="72DDA2A4"/>
    <w:rsid w:val="73059F2B"/>
    <w:rsid w:val="73083BBE"/>
    <w:rsid w:val="731E229A"/>
    <w:rsid w:val="73228517"/>
    <w:rsid w:val="7328DEC8"/>
    <w:rsid w:val="734BB91E"/>
    <w:rsid w:val="734DE352"/>
    <w:rsid w:val="734E9E88"/>
    <w:rsid w:val="73514BA1"/>
    <w:rsid w:val="73611D37"/>
    <w:rsid w:val="736D34BF"/>
    <w:rsid w:val="73860239"/>
    <w:rsid w:val="738746BF"/>
    <w:rsid w:val="73A96A29"/>
    <w:rsid w:val="73AA37D7"/>
    <w:rsid w:val="73AFEFF1"/>
    <w:rsid w:val="73B947E1"/>
    <w:rsid w:val="73D0D0F4"/>
    <w:rsid w:val="73F4A69E"/>
    <w:rsid w:val="7411C88D"/>
    <w:rsid w:val="74168358"/>
    <w:rsid w:val="742C479E"/>
    <w:rsid w:val="7433DB7C"/>
    <w:rsid w:val="7445C19E"/>
    <w:rsid w:val="744D5E6F"/>
    <w:rsid w:val="744D5E8F"/>
    <w:rsid w:val="7454F914"/>
    <w:rsid w:val="746AC2F9"/>
    <w:rsid w:val="747F882F"/>
    <w:rsid w:val="74A3131D"/>
    <w:rsid w:val="74AB08CB"/>
    <w:rsid w:val="74C01209"/>
    <w:rsid w:val="74C5AD13"/>
    <w:rsid w:val="74D037B5"/>
    <w:rsid w:val="74E3381B"/>
    <w:rsid w:val="74EBD1EB"/>
    <w:rsid w:val="74FBCCE4"/>
    <w:rsid w:val="75018E28"/>
    <w:rsid w:val="752632FF"/>
    <w:rsid w:val="753DDE11"/>
    <w:rsid w:val="7540C032"/>
    <w:rsid w:val="754E10C8"/>
    <w:rsid w:val="755F8A2E"/>
    <w:rsid w:val="7573D45D"/>
    <w:rsid w:val="758B619E"/>
    <w:rsid w:val="75B1EB96"/>
    <w:rsid w:val="75B6B41E"/>
    <w:rsid w:val="75BCCE4E"/>
    <w:rsid w:val="75C93A21"/>
    <w:rsid w:val="75F13F71"/>
    <w:rsid w:val="75F1CC3B"/>
    <w:rsid w:val="75F4A690"/>
    <w:rsid w:val="75F4E6D3"/>
    <w:rsid w:val="76210A02"/>
    <w:rsid w:val="764A9FD9"/>
    <w:rsid w:val="7657FE77"/>
    <w:rsid w:val="765BC456"/>
    <w:rsid w:val="767C6772"/>
    <w:rsid w:val="76A25B43"/>
    <w:rsid w:val="76A2A62E"/>
    <w:rsid w:val="76ADED44"/>
    <w:rsid w:val="76B5087C"/>
    <w:rsid w:val="76C53530"/>
    <w:rsid w:val="76D616F5"/>
    <w:rsid w:val="76E6A2C8"/>
    <w:rsid w:val="76EBB44C"/>
    <w:rsid w:val="76EEE69A"/>
    <w:rsid w:val="76FC33E2"/>
    <w:rsid w:val="7737FD3F"/>
    <w:rsid w:val="773BA941"/>
    <w:rsid w:val="779475E2"/>
    <w:rsid w:val="77A0D5DD"/>
    <w:rsid w:val="77A70613"/>
    <w:rsid w:val="77AA2909"/>
    <w:rsid w:val="77AA37D9"/>
    <w:rsid w:val="77AF3B6B"/>
    <w:rsid w:val="77B17F2D"/>
    <w:rsid w:val="77E4A867"/>
    <w:rsid w:val="77E8E19F"/>
    <w:rsid w:val="77E96CCC"/>
    <w:rsid w:val="77F0E376"/>
    <w:rsid w:val="7800F2EC"/>
    <w:rsid w:val="7802F47E"/>
    <w:rsid w:val="78082171"/>
    <w:rsid w:val="780A844D"/>
    <w:rsid w:val="78131A2F"/>
    <w:rsid w:val="7814D4DF"/>
    <w:rsid w:val="7818FB7A"/>
    <w:rsid w:val="78239928"/>
    <w:rsid w:val="782DEDAD"/>
    <w:rsid w:val="78586F44"/>
    <w:rsid w:val="7875DDC5"/>
    <w:rsid w:val="787C4F9C"/>
    <w:rsid w:val="7880F6FC"/>
    <w:rsid w:val="7897F99E"/>
    <w:rsid w:val="789AF517"/>
    <w:rsid w:val="789DC464"/>
    <w:rsid w:val="78B352A4"/>
    <w:rsid w:val="78B57FB7"/>
    <w:rsid w:val="78CFEF79"/>
    <w:rsid w:val="78E2E2C3"/>
    <w:rsid w:val="78E501B9"/>
    <w:rsid w:val="78FDAFE4"/>
    <w:rsid w:val="7908CECE"/>
    <w:rsid w:val="7908DA1C"/>
    <w:rsid w:val="79150EA9"/>
    <w:rsid w:val="79166DDA"/>
    <w:rsid w:val="79171336"/>
    <w:rsid w:val="792C8795"/>
    <w:rsid w:val="7969C442"/>
    <w:rsid w:val="7983FF86"/>
    <w:rsid w:val="798553C3"/>
    <w:rsid w:val="79A56C87"/>
    <w:rsid w:val="79AEBB25"/>
    <w:rsid w:val="79B8CF94"/>
    <w:rsid w:val="79C8E529"/>
    <w:rsid w:val="79D81574"/>
    <w:rsid w:val="79E4537B"/>
    <w:rsid w:val="7A0155DA"/>
    <w:rsid w:val="7A06DBA8"/>
    <w:rsid w:val="7A1319E4"/>
    <w:rsid w:val="7A15532D"/>
    <w:rsid w:val="7A30888A"/>
    <w:rsid w:val="7A3126DE"/>
    <w:rsid w:val="7A312F1F"/>
    <w:rsid w:val="7A4C7710"/>
    <w:rsid w:val="7A533440"/>
    <w:rsid w:val="7A55F0A9"/>
    <w:rsid w:val="7A5FE1AB"/>
    <w:rsid w:val="7A67E1B4"/>
    <w:rsid w:val="7A77BA38"/>
    <w:rsid w:val="7A96FB65"/>
    <w:rsid w:val="7AA26C7C"/>
    <w:rsid w:val="7AB1811A"/>
    <w:rsid w:val="7AC73FB7"/>
    <w:rsid w:val="7ACE2648"/>
    <w:rsid w:val="7ACE6BE1"/>
    <w:rsid w:val="7AD0675C"/>
    <w:rsid w:val="7AD47F29"/>
    <w:rsid w:val="7AD7954C"/>
    <w:rsid w:val="7AFD538A"/>
    <w:rsid w:val="7B07D074"/>
    <w:rsid w:val="7B0C07F2"/>
    <w:rsid w:val="7B0F6F5C"/>
    <w:rsid w:val="7B12CCEB"/>
    <w:rsid w:val="7B204F29"/>
    <w:rsid w:val="7B3E6355"/>
    <w:rsid w:val="7B410375"/>
    <w:rsid w:val="7B5DCB72"/>
    <w:rsid w:val="7B657BB3"/>
    <w:rsid w:val="7B80AEF3"/>
    <w:rsid w:val="7B985A8E"/>
    <w:rsid w:val="7BA60B5D"/>
    <w:rsid w:val="7BC01266"/>
    <w:rsid w:val="7BC41B1A"/>
    <w:rsid w:val="7BCE4FB5"/>
    <w:rsid w:val="7BD94711"/>
    <w:rsid w:val="7BDB5272"/>
    <w:rsid w:val="7BE56B00"/>
    <w:rsid w:val="7BF1F802"/>
    <w:rsid w:val="7BF24605"/>
    <w:rsid w:val="7C1CDA72"/>
    <w:rsid w:val="7C2C9DA3"/>
    <w:rsid w:val="7C2DD533"/>
    <w:rsid w:val="7C3179CF"/>
    <w:rsid w:val="7C54A669"/>
    <w:rsid w:val="7C56C481"/>
    <w:rsid w:val="7C672E5D"/>
    <w:rsid w:val="7C76E3AB"/>
    <w:rsid w:val="7C7A1028"/>
    <w:rsid w:val="7C973A8D"/>
    <w:rsid w:val="7CD51A82"/>
    <w:rsid w:val="7CE870A2"/>
    <w:rsid w:val="7CF035E6"/>
    <w:rsid w:val="7CF45477"/>
    <w:rsid w:val="7CF8C121"/>
    <w:rsid w:val="7CFAE09A"/>
    <w:rsid w:val="7CFD41D7"/>
    <w:rsid w:val="7CFE4CF8"/>
    <w:rsid w:val="7D0912B5"/>
    <w:rsid w:val="7D2B754A"/>
    <w:rsid w:val="7D391390"/>
    <w:rsid w:val="7D3B5975"/>
    <w:rsid w:val="7D414624"/>
    <w:rsid w:val="7D53198E"/>
    <w:rsid w:val="7D536517"/>
    <w:rsid w:val="7D58D3C6"/>
    <w:rsid w:val="7D597B0E"/>
    <w:rsid w:val="7D612657"/>
    <w:rsid w:val="7D6D5B19"/>
    <w:rsid w:val="7D9F8276"/>
    <w:rsid w:val="7DB1AE65"/>
    <w:rsid w:val="7DDCC14F"/>
    <w:rsid w:val="7DDD2F6A"/>
    <w:rsid w:val="7DE85AF1"/>
    <w:rsid w:val="7E02B609"/>
    <w:rsid w:val="7E0B97B4"/>
    <w:rsid w:val="7E11DB4E"/>
    <w:rsid w:val="7E19D6C4"/>
    <w:rsid w:val="7E207A94"/>
    <w:rsid w:val="7E20AEE8"/>
    <w:rsid w:val="7E33F194"/>
    <w:rsid w:val="7E41A7C7"/>
    <w:rsid w:val="7E513812"/>
    <w:rsid w:val="7E55123F"/>
    <w:rsid w:val="7E5C8E0A"/>
    <w:rsid w:val="7E6E31F6"/>
    <w:rsid w:val="7E6F128D"/>
    <w:rsid w:val="7E70262D"/>
    <w:rsid w:val="7E8A0B20"/>
    <w:rsid w:val="7E8B57E3"/>
    <w:rsid w:val="7EB67C44"/>
    <w:rsid w:val="7EBED0E3"/>
    <w:rsid w:val="7EC77EA6"/>
    <w:rsid w:val="7ECBB8FA"/>
    <w:rsid w:val="7EDEE4DE"/>
    <w:rsid w:val="7EEAB8F7"/>
    <w:rsid w:val="7F13D530"/>
    <w:rsid w:val="7F2ADC9C"/>
    <w:rsid w:val="7F31C710"/>
    <w:rsid w:val="7F3271BA"/>
    <w:rsid w:val="7F461920"/>
    <w:rsid w:val="7F4FC64A"/>
    <w:rsid w:val="7F589CD9"/>
    <w:rsid w:val="7F5AF3A1"/>
    <w:rsid w:val="7F68A045"/>
    <w:rsid w:val="7F6A4297"/>
    <w:rsid w:val="7F87D5B8"/>
    <w:rsid w:val="7F88E1CD"/>
    <w:rsid w:val="7F89C759"/>
    <w:rsid w:val="7FA356EC"/>
    <w:rsid w:val="7FAE8F67"/>
    <w:rsid w:val="7FAF0A9E"/>
    <w:rsid w:val="7FC1B609"/>
    <w:rsid w:val="7FCA88B8"/>
    <w:rsid w:val="7FEEBEA7"/>
    <w:rsid w:val="7FF2AC10"/>
    <w:rsid w:val="7FFB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22EA"/>
  <w15:chartTrackingRefBased/>
  <w15:docId w15:val="{C2194DF2-E613-4940-B9BE-06088D80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FC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703EA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paragraph" w:styleId="NoSpacing">
    <w:name w:val="No Spacing"/>
    <w:uiPriority w:val="1"/>
    <w:qFormat/>
    <w:rsid w:val="00270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58E7"/>
  </w:style>
  <w:style w:type="character" w:customStyle="1" w:styleId="eop">
    <w:name w:val="eop"/>
    <w:basedOn w:val="DefaultParagraphFont"/>
    <w:rsid w:val="001058E7"/>
  </w:style>
  <w:style w:type="character" w:customStyle="1" w:styleId="findhit">
    <w:name w:val="findhit"/>
    <w:basedOn w:val="DefaultParagraphFont"/>
    <w:rsid w:val="001E535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959AC84B6764E92324008B65E4F8B" ma:contentTypeVersion="13" ma:contentTypeDescription="Create a new document." ma:contentTypeScope="" ma:versionID="937a3f253fe6d688786dcd7ce75e4964">
  <xsd:schema xmlns:xsd="http://www.w3.org/2001/XMLSchema" xmlns:xs="http://www.w3.org/2001/XMLSchema" xmlns:p="http://schemas.microsoft.com/office/2006/metadata/properties" xmlns:ns2="dcd29d74-baeb-4de9-b872-3a0b0869ac93" xmlns:ns3="174fcb22-cdf8-4703-96c9-acdfa3bf6c06" targetNamespace="http://schemas.microsoft.com/office/2006/metadata/properties" ma:root="true" ma:fieldsID="f511a293b7d4754fda410ab7a7845fdd" ns2:_="" ns3:_="">
    <xsd:import namespace="dcd29d74-baeb-4de9-b872-3a0b0869ac93"/>
    <xsd:import namespace="174fcb22-cdf8-4703-96c9-acdfa3bf6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29d74-baeb-4de9-b872-3a0b0869a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a0d709-1f8b-43b8-9abe-67c3d2e4e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fcb22-cdf8-4703-96c9-acdfa3bf6c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f39e70-b8d2-4b9a-9e8c-fac3cdf58204}" ma:internalName="TaxCatchAll" ma:showField="CatchAllData" ma:web="174fcb22-cdf8-4703-96c9-acdfa3bf6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29d74-baeb-4de9-b872-3a0b0869ac93">
      <Terms xmlns="http://schemas.microsoft.com/office/infopath/2007/PartnerControls"/>
    </lcf76f155ced4ddcb4097134ff3c332f>
    <TaxCatchAll xmlns="174fcb22-cdf8-4703-96c9-acdfa3bf6c06" xsi:nil="true"/>
    <MediaLengthInSeconds xmlns="dcd29d74-baeb-4de9-b872-3a0b0869ac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07376-6DF7-4A4E-9386-B104EDCFC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29d74-baeb-4de9-b872-3a0b0869ac93"/>
    <ds:schemaRef ds:uri="174fcb22-cdf8-4703-96c9-acdfa3bf6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4CCBA-BBCA-49CF-B340-22EEB6297A89}">
  <ds:schemaRefs>
    <ds:schemaRef ds:uri="http://schemas.microsoft.com/office/2006/metadata/properties"/>
    <ds:schemaRef ds:uri="http://schemas.microsoft.com/office/infopath/2007/PartnerControls"/>
    <ds:schemaRef ds:uri="dcd29d74-baeb-4de9-b872-3a0b0869ac93"/>
    <ds:schemaRef ds:uri="174fcb22-cdf8-4703-96c9-acdfa3bf6c06"/>
  </ds:schemaRefs>
</ds:datastoreItem>
</file>

<file path=customXml/itemProps3.xml><?xml version="1.0" encoding="utf-8"?>
<ds:datastoreItem xmlns:ds="http://schemas.openxmlformats.org/officeDocument/2006/customXml" ds:itemID="{58C1F85A-1F2A-4C02-AC99-46B22ED88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6089</Words>
  <Characters>34713</Characters>
  <Application>Microsoft Office Word</Application>
  <DocSecurity>0</DocSecurity>
  <Lines>289</Lines>
  <Paragraphs>81</Paragraphs>
  <ScaleCrop>false</ScaleCrop>
  <Company/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Corinne Cross</cp:lastModifiedBy>
  <cp:revision>2</cp:revision>
  <cp:lastPrinted>2022-11-17T08:41:00Z</cp:lastPrinted>
  <dcterms:created xsi:type="dcterms:W3CDTF">2023-05-05T11:29:00Z</dcterms:created>
  <dcterms:modified xsi:type="dcterms:W3CDTF">2023-05-05T11:29:00Z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0x010100E92959AC84B6764E92324008B65E4F8B</vt:lpwstr>
  </property>
  <property fmtid="{D5CDD505-2E9C-101B-9397-08002B2CF9AE}" pid="3" name="Order">
    <vt:r8>26877900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